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ED6" w:rsidRDefault="00A049D1">
      <w:pPr>
        <w:pStyle w:val="1"/>
        <w:spacing w:line="235" w:lineRule="auto"/>
      </w:pPr>
      <w:r>
        <w:t xml:space="preserve">Notice on the Self-Management of Health of </w:t>
      </w:r>
      <w:r w:rsidR="0056203E" w:rsidRPr="0056203E">
        <w:t>coronavirus disease (COVID-19)</w:t>
      </w:r>
      <w:r>
        <w:t xml:space="preserve"> </w:t>
      </w:r>
    </w:p>
    <w:p w:rsidR="004B6ED6" w:rsidRDefault="004B6ED6">
      <w:pPr>
        <w:pStyle w:val="a3"/>
        <w:spacing w:before="3"/>
        <w:ind w:left="0"/>
        <w:rPr>
          <w:b/>
          <w:sz w:val="6"/>
        </w:rPr>
      </w:pPr>
    </w:p>
    <w:tbl>
      <w:tblPr>
        <w:tblStyle w:val="TableNormal"/>
        <w:tblW w:w="0" w:type="auto"/>
        <w:tblInd w:w="717" w:type="dxa"/>
        <w:tblLayout w:type="fixed"/>
        <w:tblLook w:val="01E0" w:firstRow="1" w:lastRow="1" w:firstColumn="1" w:lastColumn="1" w:noHBand="0" w:noVBand="0"/>
      </w:tblPr>
      <w:tblGrid>
        <w:gridCol w:w="4250"/>
        <w:gridCol w:w="4252"/>
      </w:tblGrid>
      <w:tr w:rsidR="004B6ED6" w:rsidTr="002C4F05">
        <w:trPr>
          <w:trHeight w:hRule="exact" w:val="369"/>
        </w:trPr>
        <w:tc>
          <w:tcPr>
            <w:tcW w:w="4250" w:type="dxa"/>
          </w:tcPr>
          <w:p w:rsidR="004B6ED6" w:rsidRDefault="00A049D1">
            <w:pPr>
              <w:pStyle w:val="TableParagraph"/>
              <w:spacing w:before="0" w:line="311" w:lineRule="exact"/>
              <w:ind w:left="200"/>
              <w:jc w:val="left"/>
              <w:rPr>
                <w:rFonts w:ascii="標楷體" w:eastAsia="標楷體"/>
                <w:b/>
                <w:sz w:val="28"/>
              </w:rPr>
            </w:pPr>
            <w:r>
              <w:rPr>
                <w:b/>
                <w:sz w:val="28"/>
              </w:rPr>
              <w:t>Name</w:t>
            </w:r>
            <w:r>
              <w:rPr>
                <w:rFonts w:ascii="標楷體" w:eastAsia="標楷體" w:hint="eastAsia"/>
                <w:b/>
                <w:sz w:val="28"/>
              </w:rPr>
              <w:t>：</w:t>
            </w:r>
          </w:p>
        </w:tc>
        <w:tc>
          <w:tcPr>
            <w:tcW w:w="4252" w:type="dxa"/>
          </w:tcPr>
          <w:p w:rsidR="004B6ED6" w:rsidRDefault="00A049D1" w:rsidP="002C4F05">
            <w:pPr>
              <w:pStyle w:val="TableParagraph"/>
              <w:spacing w:before="0" w:line="311" w:lineRule="exact"/>
              <w:jc w:val="left"/>
              <w:rPr>
                <w:rFonts w:ascii="標楷體" w:eastAsia="標楷體"/>
                <w:b/>
                <w:sz w:val="28"/>
              </w:rPr>
            </w:pPr>
            <w:r>
              <w:rPr>
                <w:b/>
                <w:sz w:val="28"/>
              </w:rPr>
              <w:t>ID No.</w:t>
            </w:r>
            <w:r>
              <w:rPr>
                <w:rFonts w:ascii="標楷體" w:eastAsia="標楷體" w:hint="eastAsia"/>
                <w:b/>
                <w:sz w:val="28"/>
              </w:rPr>
              <w:t>：</w:t>
            </w:r>
          </w:p>
        </w:tc>
      </w:tr>
      <w:tr w:rsidR="003E537D" w:rsidTr="002C4F05">
        <w:trPr>
          <w:trHeight w:hRule="exact" w:val="369"/>
        </w:trPr>
        <w:tc>
          <w:tcPr>
            <w:tcW w:w="4250" w:type="dxa"/>
          </w:tcPr>
          <w:p w:rsidR="003E537D" w:rsidRDefault="003E537D">
            <w:pPr>
              <w:pStyle w:val="TableParagraph"/>
              <w:spacing w:before="0" w:line="311" w:lineRule="exact"/>
              <w:ind w:left="200"/>
              <w:jc w:val="left"/>
              <w:rPr>
                <w:b/>
                <w:sz w:val="28"/>
              </w:rPr>
            </w:pPr>
            <w:r w:rsidRPr="003E537D">
              <w:rPr>
                <w:b/>
                <w:sz w:val="28"/>
              </w:rPr>
              <w:t>Student No.</w:t>
            </w:r>
            <w:r w:rsidRPr="003E537D">
              <w:rPr>
                <w:rFonts w:ascii="新細明體" w:eastAsia="新細明體" w:hAnsi="新細明體" w:cs="新細明體" w:hint="eastAsia"/>
                <w:b/>
                <w:sz w:val="28"/>
              </w:rPr>
              <w:t>：</w:t>
            </w:r>
          </w:p>
        </w:tc>
        <w:tc>
          <w:tcPr>
            <w:tcW w:w="4252" w:type="dxa"/>
          </w:tcPr>
          <w:p w:rsidR="003E537D" w:rsidRDefault="003E537D" w:rsidP="002C4F05">
            <w:pPr>
              <w:pStyle w:val="TableParagraph"/>
              <w:spacing w:before="0" w:line="311" w:lineRule="exact"/>
              <w:jc w:val="left"/>
              <w:rPr>
                <w:b/>
                <w:sz w:val="28"/>
              </w:rPr>
            </w:pPr>
            <w:r w:rsidRPr="003E537D">
              <w:rPr>
                <w:b/>
                <w:sz w:val="28"/>
              </w:rPr>
              <w:t>Department</w:t>
            </w:r>
            <w:r w:rsidRPr="003E537D">
              <w:rPr>
                <w:rFonts w:ascii="新細明體" w:eastAsia="新細明體" w:hAnsi="新細明體" w:cs="新細明體" w:hint="eastAsia"/>
                <w:b/>
                <w:sz w:val="28"/>
              </w:rPr>
              <w:t>：</w:t>
            </w:r>
          </w:p>
        </w:tc>
      </w:tr>
      <w:tr w:rsidR="004B6ED6" w:rsidTr="002C4F05">
        <w:trPr>
          <w:trHeight w:hRule="exact" w:val="426"/>
        </w:trPr>
        <w:tc>
          <w:tcPr>
            <w:tcW w:w="4250" w:type="dxa"/>
          </w:tcPr>
          <w:p w:rsidR="004B6ED6" w:rsidRDefault="00A049D1" w:rsidP="003E537D">
            <w:pPr>
              <w:pStyle w:val="TableParagraph"/>
              <w:spacing w:before="0" w:line="369" w:lineRule="exact"/>
              <w:ind w:left="200"/>
              <w:jc w:val="left"/>
              <w:rPr>
                <w:rFonts w:ascii="標楷體" w:eastAsia="標楷體"/>
                <w:b/>
                <w:sz w:val="28"/>
              </w:rPr>
            </w:pPr>
            <w:r>
              <w:rPr>
                <w:b/>
                <w:sz w:val="28"/>
              </w:rPr>
              <w:t>Date</w:t>
            </w:r>
            <w:r w:rsidR="003E537D">
              <w:rPr>
                <w:b/>
                <w:sz w:val="28"/>
              </w:rPr>
              <w:t xml:space="preserve"> </w:t>
            </w:r>
            <w:r w:rsidR="003E537D" w:rsidRPr="003E537D">
              <w:rPr>
                <w:b/>
                <w:sz w:val="28"/>
              </w:rPr>
              <w:t>of issue</w:t>
            </w:r>
            <w:r>
              <w:rPr>
                <w:rFonts w:ascii="標楷體" w:eastAsia="標楷體" w:hint="eastAsia"/>
                <w:b/>
                <w:sz w:val="28"/>
              </w:rPr>
              <w:t>：</w:t>
            </w:r>
            <w:bookmarkStart w:id="0" w:name="_GoBack"/>
            <w:bookmarkEnd w:id="0"/>
          </w:p>
        </w:tc>
        <w:tc>
          <w:tcPr>
            <w:tcW w:w="4252" w:type="dxa"/>
          </w:tcPr>
          <w:p w:rsidR="004B6ED6" w:rsidRDefault="00A049D1" w:rsidP="002C4F05">
            <w:pPr>
              <w:pStyle w:val="TableParagraph"/>
              <w:spacing w:before="0" w:line="369" w:lineRule="exact"/>
              <w:jc w:val="left"/>
              <w:rPr>
                <w:rFonts w:ascii="標楷體" w:eastAsia="標楷體"/>
                <w:b/>
                <w:sz w:val="28"/>
              </w:rPr>
            </w:pPr>
            <w:r>
              <w:rPr>
                <w:b/>
                <w:sz w:val="28"/>
              </w:rPr>
              <w:t>T</w:t>
            </w:r>
            <w:r>
              <w:rPr>
                <w:b/>
                <w:sz w:val="28"/>
              </w:rPr>
              <w:t>el</w:t>
            </w:r>
            <w:r>
              <w:rPr>
                <w:rFonts w:ascii="標楷體" w:eastAsia="標楷體" w:hint="eastAsia"/>
                <w:b/>
                <w:sz w:val="28"/>
              </w:rPr>
              <w:t>：</w:t>
            </w:r>
          </w:p>
        </w:tc>
      </w:tr>
      <w:tr w:rsidR="004B6ED6" w:rsidTr="002C4F05">
        <w:trPr>
          <w:trHeight w:hRule="exact" w:val="368"/>
        </w:trPr>
        <w:tc>
          <w:tcPr>
            <w:tcW w:w="4250" w:type="dxa"/>
          </w:tcPr>
          <w:p w:rsidR="004B6ED6" w:rsidRDefault="00A049D1">
            <w:pPr>
              <w:pStyle w:val="TableParagraph"/>
              <w:spacing w:before="0" w:line="368" w:lineRule="exact"/>
              <w:ind w:left="200"/>
              <w:jc w:val="left"/>
              <w:rPr>
                <w:rFonts w:ascii="標楷體" w:eastAsia="標楷體"/>
                <w:b/>
                <w:sz w:val="28"/>
              </w:rPr>
            </w:pPr>
            <w:r>
              <w:rPr>
                <w:b/>
                <w:sz w:val="28"/>
              </w:rPr>
              <w:t>Address</w:t>
            </w:r>
            <w:r>
              <w:rPr>
                <w:rFonts w:ascii="標楷體" w:eastAsia="標楷體" w:hint="eastAsia"/>
                <w:b/>
                <w:sz w:val="28"/>
              </w:rPr>
              <w:t>：</w:t>
            </w:r>
          </w:p>
          <w:p w:rsidR="0056203E" w:rsidRDefault="0056203E">
            <w:pPr>
              <w:pStyle w:val="TableParagraph"/>
              <w:spacing w:before="0" w:line="368" w:lineRule="exact"/>
              <w:ind w:left="200"/>
              <w:jc w:val="left"/>
              <w:rPr>
                <w:rFonts w:ascii="標楷體" w:eastAsia="標楷體"/>
                <w:b/>
                <w:sz w:val="28"/>
              </w:rPr>
            </w:pPr>
          </w:p>
          <w:p w:rsidR="0056203E" w:rsidRDefault="0056203E">
            <w:pPr>
              <w:pStyle w:val="TableParagraph"/>
              <w:spacing w:before="0" w:line="368" w:lineRule="exact"/>
              <w:ind w:left="200"/>
              <w:jc w:val="left"/>
              <w:rPr>
                <w:rFonts w:ascii="標楷體" w:eastAsia="標楷體"/>
                <w:b/>
                <w:sz w:val="28"/>
              </w:rPr>
            </w:pPr>
          </w:p>
        </w:tc>
        <w:tc>
          <w:tcPr>
            <w:tcW w:w="4252" w:type="dxa"/>
          </w:tcPr>
          <w:p w:rsidR="004B6ED6" w:rsidRDefault="004B6ED6"/>
        </w:tc>
      </w:tr>
      <w:tr w:rsidR="0056203E" w:rsidTr="002C4F05">
        <w:trPr>
          <w:trHeight w:hRule="exact" w:val="368"/>
        </w:trPr>
        <w:tc>
          <w:tcPr>
            <w:tcW w:w="8502" w:type="dxa"/>
            <w:gridSpan w:val="2"/>
          </w:tcPr>
          <w:p w:rsidR="0056203E" w:rsidRDefault="0056203E">
            <w:r>
              <w:rPr>
                <w:rFonts w:ascii="新細明體" w:eastAsia="新細明體" w:hAnsi="新細明體" w:cs="新細明體" w:hint="eastAsia"/>
                <w:lang w:eastAsia="zh-TW"/>
              </w:rPr>
              <w:t xml:space="preserve">    </w:t>
            </w:r>
            <w:r>
              <w:rPr>
                <w:rFonts w:ascii="新細明體" w:eastAsia="新細明體" w:hAnsi="新細明體" w:cs="新細明體" w:hint="eastAsia"/>
                <w:lang w:eastAsia="zh-TW"/>
              </w:rPr>
              <w:t>D</w:t>
            </w:r>
            <w:r w:rsidRPr="0056203E">
              <w:t>ate of entry</w:t>
            </w:r>
            <w:r>
              <w:rPr>
                <w:rFonts w:ascii="標楷體" w:eastAsia="標楷體" w:hint="eastAsia"/>
              </w:rPr>
              <w:t>：</w:t>
            </w:r>
            <w:r>
              <w:t>Month</w:t>
            </w:r>
            <w:r>
              <w:rPr>
                <w:u w:val="thick"/>
              </w:rPr>
              <w:t xml:space="preserve"> </w:t>
            </w:r>
            <w:r>
              <w:rPr>
                <w:u w:val="thick"/>
              </w:rPr>
              <w:tab/>
            </w:r>
            <w:r>
              <w:t>Day</w:t>
            </w:r>
            <w:r>
              <w:rPr>
                <w:u w:val="thick"/>
              </w:rPr>
              <w:t>_</w:t>
            </w:r>
            <w:r>
              <w:rPr>
                <w:rFonts w:asciiTheme="minorEastAsia" w:eastAsiaTheme="minorEastAsia" w:hAnsiTheme="minorEastAsia" w:hint="eastAsia"/>
                <w:u w:val="thick"/>
                <w:lang w:eastAsia="zh-TW"/>
              </w:rPr>
              <w:t>_____</w:t>
            </w:r>
            <w:r>
              <w:t>Year</w:t>
            </w:r>
            <w:r>
              <w:rPr>
                <w:u w:val="thick"/>
              </w:rPr>
              <w:t xml:space="preserve"> </w:t>
            </w:r>
            <w:r>
              <w:rPr>
                <w:u w:val="thick"/>
              </w:rPr>
              <w:tab/>
            </w:r>
            <w:r w:rsidR="002C4F05">
              <w:rPr>
                <w:rFonts w:asciiTheme="minorEastAsia" w:eastAsiaTheme="minorEastAsia" w:hAnsiTheme="minorEastAsia" w:hint="eastAsia"/>
                <w:u w:val="thick"/>
                <w:lang w:eastAsia="zh-TW"/>
              </w:rPr>
              <w:t>__</w:t>
            </w:r>
          </w:p>
        </w:tc>
      </w:tr>
      <w:tr w:rsidR="0056203E" w:rsidTr="002C4F05">
        <w:trPr>
          <w:trHeight w:hRule="exact" w:val="368"/>
        </w:trPr>
        <w:tc>
          <w:tcPr>
            <w:tcW w:w="8502" w:type="dxa"/>
            <w:gridSpan w:val="2"/>
          </w:tcPr>
          <w:p w:rsidR="0056203E" w:rsidRDefault="002C4F05" w:rsidP="003E537D">
            <w:r>
              <w:rPr>
                <w:rFonts w:asciiTheme="minorEastAsia" w:eastAsiaTheme="minorEastAsia" w:hAnsiTheme="minorEastAsia" w:hint="eastAsia"/>
                <w:lang w:eastAsia="zh-TW"/>
              </w:rPr>
              <w:t xml:space="preserve">    </w:t>
            </w:r>
            <w:r w:rsidR="0056203E" w:rsidRPr="0056203E">
              <w:t xml:space="preserve">End date of </w:t>
            </w:r>
            <w:r w:rsidR="003E537D">
              <w:t>self-</w:t>
            </w:r>
            <w:r w:rsidR="0056203E" w:rsidRPr="0056203E">
              <w:t xml:space="preserve"> management</w:t>
            </w:r>
            <w:r w:rsidR="003E537D">
              <w:t xml:space="preserve"> of health</w:t>
            </w:r>
            <w:r w:rsidR="0056203E">
              <w:rPr>
                <w:rFonts w:ascii="標楷體" w:eastAsia="標楷體" w:hint="eastAsia"/>
              </w:rPr>
              <w:t>：</w:t>
            </w:r>
            <w:r w:rsidR="0056203E">
              <w:t>Month</w:t>
            </w:r>
            <w:r w:rsidR="0056203E">
              <w:rPr>
                <w:u w:val="thick"/>
              </w:rPr>
              <w:t xml:space="preserve"> </w:t>
            </w:r>
            <w:r w:rsidR="0056203E">
              <w:rPr>
                <w:u w:val="thick"/>
              </w:rPr>
              <w:tab/>
            </w:r>
            <w:r w:rsidR="0056203E">
              <w:rPr>
                <w:rFonts w:asciiTheme="minorEastAsia" w:eastAsiaTheme="minorEastAsia" w:hAnsiTheme="minorEastAsia" w:hint="eastAsia"/>
                <w:u w:val="thick"/>
                <w:lang w:eastAsia="zh-TW"/>
              </w:rPr>
              <w:t>___</w:t>
            </w:r>
            <w:r>
              <w:rPr>
                <w:rFonts w:asciiTheme="minorEastAsia" w:eastAsiaTheme="minorEastAsia" w:hAnsiTheme="minorEastAsia" w:hint="eastAsia"/>
                <w:u w:val="thick"/>
                <w:lang w:eastAsia="zh-TW"/>
              </w:rPr>
              <w:t xml:space="preserve">   </w:t>
            </w:r>
            <w:r w:rsidR="0056203E">
              <w:rPr>
                <w:rFonts w:asciiTheme="minorEastAsia" w:eastAsiaTheme="minorEastAsia" w:hAnsiTheme="minorEastAsia" w:hint="eastAsia"/>
                <w:u w:val="thick"/>
                <w:lang w:eastAsia="zh-TW"/>
              </w:rPr>
              <w:t>_</w:t>
            </w:r>
            <w:r w:rsidR="0056203E">
              <w:t>Day</w:t>
            </w:r>
            <w:r w:rsidR="0056203E">
              <w:rPr>
                <w:u w:val="thick"/>
              </w:rPr>
              <w:t>_</w:t>
            </w:r>
            <w:r w:rsidR="0056203E">
              <w:rPr>
                <w:rFonts w:asciiTheme="minorEastAsia" w:eastAsiaTheme="minorEastAsia" w:hAnsiTheme="minorEastAsia" w:hint="eastAsia"/>
                <w:u w:val="thick"/>
                <w:lang w:eastAsia="zh-TW"/>
              </w:rPr>
              <w:t>______</w:t>
            </w:r>
            <w:r w:rsidR="0056203E">
              <w:t>Year</w:t>
            </w:r>
            <w:r w:rsidR="0056203E">
              <w:rPr>
                <w:u w:val="thick"/>
              </w:rPr>
              <w:t xml:space="preserve"> </w:t>
            </w:r>
            <w:r w:rsidR="0056203E">
              <w:rPr>
                <w:u w:val="thick"/>
              </w:rPr>
              <w:tab/>
            </w:r>
            <w:r w:rsidR="0056203E">
              <w:rPr>
                <w:rFonts w:asciiTheme="minorEastAsia" w:eastAsiaTheme="minorEastAsia" w:hAnsiTheme="minorEastAsia" w:hint="eastAsia"/>
                <w:u w:val="thick"/>
                <w:lang w:eastAsia="zh-TW"/>
              </w:rPr>
              <w:t>______</w:t>
            </w:r>
          </w:p>
        </w:tc>
      </w:tr>
    </w:tbl>
    <w:p w:rsidR="002C4F05" w:rsidRDefault="002C4F05">
      <w:pPr>
        <w:pStyle w:val="a3"/>
        <w:spacing w:before="61"/>
        <w:ind w:left="1378"/>
      </w:pPr>
    </w:p>
    <w:p w:rsidR="004B6ED6" w:rsidRDefault="00A049D1">
      <w:pPr>
        <w:pStyle w:val="a3"/>
        <w:spacing w:before="61"/>
        <w:ind w:left="1378"/>
      </w:pPr>
      <w:r>
        <w:rPr>
          <w:noProof/>
          <w:lang w:eastAsia="zh-TW"/>
        </w:rPr>
        <w:drawing>
          <wp:anchor distT="0" distB="0" distL="0" distR="0" simplePos="0" relativeHeight="251658240" behindDoc="0" locked="0" layoutInCell="1" allowOverlap="1">
            <wp:simplePos x="0" y="0"/>
            <wp:positionH relativeFrom="page">
              <wp:posOffset>683894</wp:posOffset>
            </wp:positionH>
            <wp:positionV relativeFrom="paragraph">
              <wp:posOffset>214669</wp:posOffset>
            </wp:positionV>
            <wp:extent cx="457199" cy="45720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457199" cy="457200"/>
                    </a:xfrm>
                    <a:prstGeom prst="rect">
                      <a:avLst/>
                    </a:prstGeom>
                  </pic:spPr>
                </pic:pic>
              </a:graphicData>
            </a:graphic>
          </wp:anchor>
        </w:drawing>
      </w:r>
      <w:r>
        <w:t>( This notice is a legal document, please fill in correctly.       The upper part is to</w:t>
      </w:r>
    </w:p>
    <w:p w:rsidR="004B6ED6" w:rsidRDefault="00A049D1">
      <w:pPr>
        <w:pStyle w:val="a3"/>
        <w:tabs>
          <w:tab w:val="left" w:pos="1917"/>
          <w:tab w:val="left" w:pos="9179"/>
        </w:tabs>
        <w:spacing w:before="23"/>
        <w:ind w:left="1349"/>
      </w:pPr>
      <w:r>
        <w:rPr>
          <w:u w:val="single"/>
        </w:rPr>
        <w:t xml:space="preserve"> </w:t>
      </w:r>
      <w:r>
        <w:rPr>
          <w:u w:val="single"/>
        </w:rPr>
        <w:tab/>
      </w:r>
      <w:r>
        <w:rPr>
          <w:u w:val="single"/>
        </w:rPr>
        <w:t>give to  the disease control official; the lower part is for you to</w:t>
      </w:r>
      <w:r>
        <w:rPr>
          <w:spacing w:val="-10"/>
          <w:u w:val="single"/>
        </w:rPr>
        <w:t xml:space="preserve"> </w:t>
      </w:r>
      <w:r>
        <w:rPr>
          <w:u w:val="single"/>
        </w:rPr>
        <w:t>keep.)</w:t>
      </w:r>
      <w:r>
        <w:rPr>
          <w:u w:val="single"/>
        </w:rPr>
        <w:tab/>
      </w:r>
    </w:p>
    <w:p w:rsidR="004B6ED6" w:rsidRDefault="00A049D1">
      <w:pPr>
        <w:pStyle w:val="1"/>
        <w:spacing w:before="217" w:line="235" w:lineRule="auto"/>
      </w:pPr>
      <w:r>
        <w:t xml:space="preserve">Notice on the Self-Management of Health of </w:t>
      </w:r>
      <w:r w:rsidR="0056203E" w:rsidRPr="0056203E">
        <w:t>coronavirus disease (COVID-19)</w:t>
      </w:r>
    </w:p>
    <w:p w:rsidR="004B6ED6" w:rsidRDefault="00A049D1">
      <w:pPr>
        <w:pStyle w:val="a3"/>
        <w:spacing w:before="221" w:line="261" w:lineRule="auto"/>
        <w:ind w:left="838" w:right="103"/>
        <w:jc w:val="both"/>
      </w:pPr>
      <w:r>
        <w:t>To prevent the infection of</w:t>
      </w:r>
      <w:r w:rsidR="0056203E" w:rsidRPr="0056203E">
        <w:t xml:space="preserve"> COVID-19</w:t>
      </w:r>
      <w:r>
        <w:t xml:space="preserve">, and at the same time, to protect the health of </w:t>
      </w:r>
      <w:r>
        <w:t>yourself and your friends and relatives, please in the next 14 days, correctly practice measures for the self-management of health.</w:t>
      </w:r>
    </w:p>
    <w:p w:rsidR="004B6ED6" w:rsidRDefault="00A049D1">
      <w:pPr>
        <w:pStyle w:val="a4"/>
        <w:numPr>
          <w:ilvl w:val="0"/>
          <w:numId w:val="1"/>
        </w:numPr>
        <w:tabs>
          <w:tab w:val="left" w:pos="1143"/>
        </w:tabs>
        <w:spacing w:line="261" w:lineRule="auto"/>
        <w:ind w:right="155" w:hanging="360"/>
        <w:jc w:val="both"/>
        <w:rPr>
          <w:sz w:val="24"/>
        </w:rPr>
      </w:pPr>
      <w:r>
        <w:rPr>
          <w:sz w:val="24"/>
        </w:rPr>
        <w:t>The person under self-management and his/her family members can maintain normal life, such as going to school or office. The</w:t>
      </w:r>
      <w:r>
        <w:rPr>
          <w:sz w:val="24"/>
        </w:rPr>
        <w:t>re is no restriction of activities unless the person under self-management develops</w:t>
      </w:r>
      <w:r>
        <w:rPr>
          <w:spacing w:val="-10"/>
          <w:sz w:val="24"/>
        </w:rPr>
        <w:t xml:space="preserve"> </w:t>
      </w:r>
      <w:r>
        <w:rPr>
          <w:sz w:val="24"/>
        </w:rPr>
        <w:t>symptoms.</w:t>
      </w:r>
    </w:p>
    <w:p w:rsidR="004B6ED6" w:rsidRDefault="00A049D1">
      <w:pPr>
        <w:pStyle w:val="a4"/>
        <w:numPr>
          <w:ilvl w:val="0"/>
          <w:numId w:val="1"/>
        </w:numPr>
        <w:tabs>
          <w:tab w:val="left" w:pos="1107"/>
        </w:tabs>
        <w:spacing w:before="1" w:line="261" w:lineRule="auto"/>
        <w:ind w:right="157" w:hanging="360"/>
        <w:jc w:val="both"/>
        <w:rPr>
          <w:sz w:val="24"/>
        </w:rPr>
      </w:pPr>
      <w:r>
        <w:rPr>
          <w:sz w:val="24"/>
        </w:rPr>
        <w:t>Keep hands clean. Wash hands regularly. In principle, soap and clean water or alcoholic dry cleaner can be used to keep hands tidy. Do not touch eyes, nose and mo</w:t>
      </w:r>
      <w:r>
        <w:rPr>
          <w:sz w:val="24"/>
        </w:rPr>
        <w:t>uth directly with</w:t>
      </w:r>
      <w:r>
        <w:rPr>
          <w:spacing w:val="-5"/>
          <w:sz w:val="24"/>
        </w:rPr>
        <w:t xml:space="preserve"> </w:t>
      </w:r>
      <w:r>
        <w:rPr>
          <w:sz w:val="24"/>
        </w:rPr>
        <w:t>hands.</w:t>
      </w:r>
    </w:p>
    <w:p w:rsidR="004B6ED6" w:rsidRDefault="00A049D1">
      <w:pPr>
        <w:pStyle w:val="a4"/>
        <w:numPr>
          <w:ilvl w:val="0"/>
          <w:numId w:val="1"/>
        </w:numPr>
        <w:tabs>
          <w:tab w:val="left" w:pos="1086"/>
        </w:tabs>
        <w:spacing w:line="261" w:lineRule="auto"/>
        <w:ind w:hanging="360"/>
        <w:jc w:val="both"/>
        <w:rPr>
          <w:sz w:val="24"/>
        </w:rPr>
      </w:pPr>
      <w:r>
        <w:rPr>
          <w:sz w:val="24"/>
        </w:rPr>
        <w:t>Observe hygiene of respiratory tracts and coughing manners. Wear a mask if there are respiratory tract symptoms such as coughing. If mask is contaminated with discharges of mouth or nose, use a new one immediately and throw the con</w:t>
      </w:r>
      <w:r>
        <w:rPr>
          <w:sz w:val="24"/>
        </w:rPr>
        <w:t xml:space="preserve">taminated one into the dust bin. When sneezing, cover mouth and nose with tissue or handkerchief. If tissue or handkerchief is not available on hand, sleeves </w:t>
      </w:r>
      <w:r w:rsidRPr="002C4F05">
        <w:rPr>
          <w:sz w:val="24"/>
        </w:rPr>
        <w:t>can be used. If there are respiratory tract symptoms, when talking with others, wear surgical mask</w:t>
      </w:r>
      <w:r w:rsidRPr="002C4F05">
        <w:rPr>
          <w:sz w:val="24"/>
        </w:rPr>
        <w:t xml:space="preserve"> and keep a distance of more than one meter. When hands are contaminated with discharges of respiratory tracts, rub hands with soap and wash thoroughly.</w:t>
      </w:r>
    </w:p>
    <w:p w:rsidR="00E14616" w:rsidRPr="00E14616" w:rsidRDefault="00E14616" w:rsidP="00E14616">
      <w:pPr>
        <w:pStyle w:val="a4"/>
        <w:numPr>
          <w:ilvl w:val="0"/>
          <w:numId w:val="1"/>
        </w:numPr>
        <w:tabs>
          <w:tab w:val="left" w:pos="1086"/>
        </w:tabs>
        <w:spacing w:line="261" w:lineRule="auto"/>
        <w:jc w:val="both"/>
        <w:rPr>
          <w:sz w:val="24"/>
        </w:rPr>
      </w:pPr>
      <w:r w:rsidRPr="00E14616">
        <w:rPr>
          <w:sz w:val="24"/>
        </w:rPr>
        <w:t xml:space="preserve">During the illness, you should take a rest at home, wear surgical masks, and avoid going out. </w:t>
      </w:r>
      <w:r w:rsidRPr="00E14616">
        <w:rPr>
          <w:sz w:val="24"/>
        </w:rPr>
        <w:t>In common places, when you go out, please strictly abide by wearing surgical masks.</w:t>
      </w:r>
    </w:p>
    <w:p w:rsidR="004B6ED6" w:rsidRPr="002C4F05" w:rsidRDefault="00A049D1">
      <w:pPr>
        <w:pStyle w:val="a4"/>
        <w:numPr>
          <w:ilvl w:val="0"/>
          <w:numId w:val="1"/>
        </w:numPr>
        <w:tabs>
          <w:tab w:val="left" w:pos="1081"/>
        </w:tabs>
        <w:spacing w:line="261" w:lineRule="auto"/>
        <w:ind w:hanging="360"/>
        <w:jc w:val="both"/>
        <w:rPr>
          <w:sz w:val="24"/>
        </w:rPr>
      </w:pPr>
      <w:r w:rsidRPr="002C4F05">
        <w:rPr>
          <w:sz w:val="24"/>
        </w:rPr>
        <w:t>I</w:t>
      </w:r>
      <w:r w:rsidRPr="002C4F05">
        <w:rPr>
          <w:sz w:val="24"/>
        </w:rPr>
        <w:t>n the 14 days of self-management, measure body temperatures once every morning and evening, and keep i</w:t>
      </w:r>
      <w:r w:rsidRPr="002C4F05">
        <w:rPr>
          <w:sz w:val="24"/>
        </w:rPr>
        <w:t>n detail body temperatures and activities (as per Attachment)</w:t>
      </w:r>
      <w:r w:rsidR="002C4F05" w:rsidRPr="002C4F05">
        <w:rPr>
          <w:sz w:val="24"/>
        </w:rPr>
        <w:t>.</w:t>
      </w:r>
    </w:p>
    <w:p w:rsidR="004B6ED6" w:rsidRPr="002C4F05" w:rsidRDefault="00A049D1" w:rsidP="002C4F05">
      <w:pPr>
        <w:pStyle w:val="a4"/>
        <w:numPr>
          <w:ilvl w:val="0"/>
          <w:numId w:val="1"/>
        </w:numPr>
        <w:tabs>
          <w:tab w:val="left" w:pos="1083"/>
        </w:tabs>
        <w:spacing w:line="242" w:lineRule="auto"/>
        <w:ind w:right="157"/>
        <w:rPr>
          <w:sz w:val="24"/>
        </w:rPr>
      </w:pPr>
      <w:r w:rsidRPr="002C4F05">
        <w:rPr>
          <w:sz w:val="24"/>
        </w:rPr>
        <w:t>Cases under self-management, if are infected with acute respiratory infection (fever higher than 38</w:t>
      </w:r>
      <w:r w:rsidRPr="002C4F05">
        <w:rPr>
          <w:rFonts w:ascii="新細明體" w:hAnsi="新細明體"/>
          <w:sz w:val="24"/>
        </w:rPr>
        <w:t xml:space="preserve">℃ </w:t>
      </w:r>
      <w:r w:rsidRPr="002C4F05">
        <w:rPr>
          <w:sz w:val="24"/>
        </w:rPr>
        <w:t>and coughing), wear surgical mask imme</w:t>
      </w:r>
      <w:r w:rsidRPr="002C4F05">
        <w:rPr>
          <w:sz w:val="24"/>
        </w:rPr>
        <w:t xml:space="preserve">diately, </w:t>
      </w:r>
      <w:r w:rsidR="002C4F05" w:rsidRPr="002C4F05">
        <w:rPr>
          <w:sz w:val="24"/>
        </w:rPr>
        <w:t>call the toll-free Communicable Disease Reporting and consultation Hotline,1922 ( or 0800-001922),seek immediate medical attention.</w:t>
      </w:r>
    </w:p>
    <w:p w:rsidR="004B6ED6" w:rsidRDefault="00A049D1">
      <w:pPr>
        <w:pStyle w:val="a4"/>
        <w:numPr>
          <w:ilvl w:val="0"/>
          <w:numId w:val="1"/>
        </w:numPr>
        <w:tabs>
          <w:tab w:val="left" w:pos="1090"/>
        </w:tabs>
        <w:spacing w:before="21" w:line="261" w:lineRule="auto"/>
        <w:ind w:right="152" w:hanging="360"/>
        <w:jc w:val="both"/>
        <w:rPr>
          <w:sz w:val="24"/>
        </w:rPr>
      </w:pPr>
      <w:r>
        <w:rPr>
          <w:sz w:val="24"/>
        </w:rPr>
        <w:t>When under medical care, present this notice to the doctor. Tell the doctor at own initiative the history of contact, travel and living</w:t>
      </w:r>
      <w:r>
        <w:rPr>
          <w:spacing w:val="-14"/>
          <w:sz w:val="24"/>
        </w:rPr>
        <w:t xml:space="preserve"> </w:t>
      </w:r>
      <w:r>
        <w:rPr>
          <w:sz w:val="24"/>
        </w:rPr>
        <w:t>conditions.</w:t>
      </w:r>
    </w:p>
    <w:p w:rsidR="004B6ED6" w:rsidRDefault="00A049D1">
      <w:pPr>
        <w:pStyle w:val="a4"/>
        <w:numPr>
          <w:ilvl w:val="0"/>
          <w:numId w:val="1"/>
        </w:numPr>
        <w:tabs>
          <w:tab w:val="left" w:pos="1143"/>
        </w:tabs>
        <w:spacing w:line="261" w:lineRule="auto"/>
        <w:ind w:right="153" w:hanging="360"/>
        <w:jc w:val="both"/>
        <w:rPr>
          <w:sz w:val="24"/>
        </w:rPr>
      </w:pPr>
      <w:r>
        <w:rPr>
          <w:sz w:val="24"/>
        </w:rPr>
        <w:t>If the regulations of self-management are not observed correctly, the persons concerned will be violating regulations of Article 36 of the Communicable Disease Control Act, and are liable by Article 70 of the same Act to a fine of NT$3,000 to 15,000,</w:t>
      </w:r>
      <w:r>
        <w:rPr>
          <w:spacing w:val="-6"/>
          <w:sz w:val="24"/>
        </w:rPr>
        <w:t xml:space="preserve"> </w:t>
      </w:r>
      <w:r>
        <w:rPr>
          <w:sz w:val="24"/>
        </w:rPr>
        <w:t>succe</w:t>
      </w:r>
      <w:r>
        <w:rPr>
          <w:sz w:val="24"/>
        </w:rPr>
        <w:t>ssively.</w:t>
      </w:r>
    </w:p>
    <w:p w:rsidR="004B6ED6" w:rsidRDefault="004B6ED6">
      <w:pPr>
        <w:spacing w:line="261" w:lineRule="auto"/>
        <w:jc w:val="both"/>
        <w:rPr>
          <w:sz w:val="24"/>
        </w:rPr>
        <w:sectPr w:rsidR="004B6ED6" w:rsidSect="003E537D">
          <w:footerReference w:type="default" r:id="rId8"/>
          <w:type w:val="continuous"/>
          <w:pgSz w:w="11910" w:h="16840"/>
          <w:pgMar w:top="709" w:right="1420" w:bottom="1080" w:left="960" w:header="720" w:footer="891" w:gutter="0"/>
          <w:cols w:space="720"/>
        </w:sectPr>
      </w:pPr>
    </w:p>
    <w:p w:rsidR="004B6ED6" w:rsidRDefault="00A049D1">
      <w:pPr>
        <w:pStyle w:val="2"/>
        <w:spacing w:before="73"/>
      </w:pPr>
      <w:r>
        <w:lastRenderedPageBreak/>
        <w:t>Body Temperature and Activities Record</w:t>
      </w:r>
    </w:p>
    <w:p w:rsidR="003E05A6" w:rsidRDefault="00A049D1" w:rsidP="003E05A6">
      <w:pPr>
        <w:pStyle w:val="a3"/>
        <w:tabs>
          <w:tab w:val="left" w:pos="3810"/>
        </w:tabs>
        <w:spacing w:before="117"/>
        <w:ind w:left="178"/>
        <w:rPr>
          <w:u w:val="thick"/>
        </w:rPr>
      </w:pPr>
      <w:r>
        <w:t>Name</w:t>
      </w:r>
      <w:r>
        <w:rPr>
          <w:rFonts w:ascii="標楷體" w:eastAsia="標楷體" w:hint="eastAsia"/>
        </w:rPr>
        <w:t>：</w:t>
      </w:r>
      <w:r>
        <w:rPr>
          <w:u w:val="thick"/>
        </w:rPr>
        <w:t xml:space="preserve"> </w:t>
      </w:r>
      <w:r>
        <w:rPr>
          <w:u w:val="thick"/>
        </w:rPr>
        <w:tab/>
      </w:r>
    </w:p>
    <w:p w:rsidR="004B6ED6" w:rsidRDefault="003E05A6" w:rsidP="003E05A6">
      <w:pPr>
        <w:pStyle w:val="a3"/>
        <w:tabs>
          <w:tab w:val="left" w:pos="3810"/>
        </w:tabs>
        <w:spacing w:before="117"/>
        <w:ind w:left="178"/>
        <w:rPr>
          <w:rFonts w:ascii="新細明體" w:eastAsia="新細明體" w:hAnsi="新細明體" w:cs="新細明體"/>
          <w:u w:val="thick"/>
          <w:lang w:eastAsia="zh-TW"/>
        </w:rPr>
      </w:pPr>
      <w:r w:rsidRPr="003E05A6">
        <w:t>ID No.</w:t>
      </w:r>
      <w:r w:rsidRPr="003E05A6">
        <w:rPr>
          <w:rFonts w:ascii="新細明體" w:eastAsia="新細明體" w:hAnsi="新細明體" w:cs="新細明體" w:hint="eastAsia"/>
        </w:rPr>
        <w:t>：</w:t>
      </w:r>
      <w:r>
        <w:rPr>
          <w:rFonts w:ascii="新細明體" w:eastAsia="新細明體" w:hAnsi="新細明體" w:cs="新細明體" w:hint="eastAsia"/>
          <w:u w:val="thick"/>
          <w:lang w:eastAsia="zh-TW"/>
        </w:rPr>
        <w:t>_____________________</w:t>
      </w:r>
      <w:r>
        <w:rPr>
          <w:rFonts w:ascii="新細明體" w:eastAsia="新細明體" w:hAnsi="新細明體" w:cs="新細明體"/>
          <w:u w:val="thick"/>
          <w:lang w:eastAsia="zh-TW"/>
        </w:rPr>
        <w:t xml:space="preserve">    </w:t>
      </w:r>
      <w:r>
        <w:rPr>
          <w:rFonts w:ascii="新細明體" w:eastAsia="新細明體" w:hAnsi="新細明體" w:cs="新細明體" w:hint="eastAsia"/>
          <w:u w:val="thick"/>
          <w:lang w:eastAsia="zh-TW"/>
        </w:rPr>
        <w:t>_</w:t>
      </w:r>
    </w:p>
    <w:p w:rsidR="003E537D" w:rsidRDefault="003E537D" w:rsidP="003E05A6">
      <w:pPr>
        <w:pStyle w:val="a3"/>
        <w:tabs>
          <w:tab w:val="left" w:pos="3810"/>
        </w:tabs>
        <w:spacing w:before="117"/>
        <w:ind w:left="178"/>
        <w:rPr>
          <w:rFonts w:ascii="新細明體" w:eastAsia="新細明體" w:hAnsi="新細明體" w:cs="新細明體"/>
          <w:u w:val="thick"/>
          <w:lang w:eastAsia="zh-TW"/>
        </w:rPr>
      </w:pPr>
      <w:r>
        <w:t xml:space="preserve">Student </w:t>
      </w:r>
      <w:r w:rsidRPr="003E05A6">
        <w:t>No.</w:t>
      </w:r>
      <w:r w:rsidRPr="003E05A6">
        <w:rPr>
          <w:rFonts w:ascii="新細明體" w:eastAsia="新細明體" w:hAnsi="新細明體" w:cs="新細明體" w:hint="eastAsia"/>
        </w:rPr>
        <w:t>：</w:t>
      </w:r>
      <w:r>
        <w:rPr>
          <w:rFonts w:ascii="新細明體" w:eastAsia="新細明體" w:hAnsi="新細明體" w:cs="新細明體" w:hint="eastAsia"/>
          <w:u w:val="thick"/>
          <w:lang w:eastAsia="zh-TW"/>
        </w:rPr>
        <w:t>____________________</w:t>
      </w:r>
    </w:p>
    <w:p w:rsidR="003E05A6" w:rsidRDefault="003E05A6" w:rsidP="003E05A6">
      <w:pPr>
        <w:pStyle w:val="a3"/>
        <w:tabs>
          <w:tab w:val="left" w:pos="3810"/>
        </w:tabs>
        <w:spacing w:before="117"/>
        <w:ind w:left="178"/>
        <w:rPr>
          <w:lang w:eastAsia="zh-TW"/>
        </w:rPr>
      </w:pPr>
      <w:r>
        <w:t>Department</w:t>
      </w:r>
      <w:r>
        <w:rPr>
          <w:rFonts w:asciiTheme="minorEastAsia" w:eastAsiaTheme="minorEastAsia" w:hAnsiTheme="minorEastAsia" w:hint="eastAsia"/>
          <w:lang w:eastAsia="zh-TW"/>
        </w:rPr>
        <w:t>：</w:t>
      </w:r>
      <w:r>
        <w:rPr>
          <w:rFonts w:ascii="新細明體" w:eastAsia="新細明體" w:hAnsi="新細明體" w:cs="新細明體" w:hint="eastAsia"/>
          <w:u w:val="thick"/>
          <w:lang w:eastAsia="zh-TW"/>
        </w:rPr>
        <w:t>____________________</w:t>
      </w:r>
    </w:p>
    <w:p w:rsidR="0056203E" w:rsidRDefault="0056203E">
      <w:pPr>
        <w:pStyle w:val="a3"/>
        <w:tabs>
          <w:tab w:val="left" w:pos="4717"/>
          <w:tab w:val="left" w:pos="5955"/>
          <w:tab w:val="left" w:pos="7319"/>
        </w:tabs>
        <w:spacing w:before="161"/>
        <w:ind w:left="178"/>
      </w:pPr>
      <w:r w:rsidRPr="0056203E">
        <w:t>End date of autonomous health management</w:t>
      </w:r>
      <w:r>
        <w:rPr>
          <w:rFonts w:ascii="標楷體" w:eastAsia="標楷體" w:hint="eastAsia"/>
        </w:rPr>
        <w:t>：</w:t>
      </w:r>
      <w:r>
        <w:t>Month</w:t>
      </w:r>
      <w:r>
        <w:rPr>
          <w:u w:val="thick"/>
        </w:rPr>
        <w:t xml:space="preserve"> </w:t>
      </w:r>
      <w:r>
        <w:rPr>
          <w:u w:val="thick"/>
        </w:rPr>
        <w:tab/>
      </w:r>
      <w:r>
        <w:t>Day</w:t>
      </w:r>
      <w:r>
        <w:rPr>
          <w:u w:val="thick"/>
        </w:rPr>
        <w:t>_</w:t>
      </w:r>
      <w:r>
        <w:rPr>
          <w:u w:val="thick"/>
        </w:rPr>
        <w:tab/>
      </w:r>
      <w:r>
        <w:t>Year</w:t>
      </w:r>
      <w:r>
        <w:rPr>
          <w:u w:val="thick"/>
        </w:rPr>
        <w:t xml:space="preserve"> </w:t>
      </w:r>
      <w:r>
        <w:rPr>
          <w:u w:val="thick"/>
        </w:rPr>
        <w:tab/>
      </w:r>
      <w:r>
        <w:rPr>
          <w:rFonts w:asciiTheme="minorEastAsia" w:eastAsiaTheme="minorEastAsia" w:hAnsiTheme="minorEastAsia" w:hint="eastAsia"/>
          <w:u w:val="thick"/>
          <w:lang w:eastAsia="zh-TW"/>
        </w:rPr>
        <w:t>______</w:t>
      </w:r>
    </w:p>
    <w:p w:rsidR="004B6ED6" w:rsidRDefault="004B6ED6">
      <w:pPr>
        <w:pStyle w:val="a3"/>
        <w:ind w:left="0"/>
        <w:rPr>
          <w:sz w:val="20"/>
        </w:rPr>
      </w:pPr>
    </w:p>
    <w:p w:rsidR="004B6ED6" w:rsidRDefault="004B6ED6">
      <w:pPr>
        <w:pStyle w:val="a3"/>
        <w:spacing w:before="6"/>
        <w:ind w:left="0"/>
        <w:rPr>
          <w:sz w:val="25"/>
        </w:rPr>
      </w:pPr>
    </w:p>
    <w:tbl>
      <w:tblPr>
        <w:tblStyle w:val="TableNormal"/>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
        <w:gridCol w:w="636"/>
        <w:gridCol w:w="968"/>
        <w:gridCol w:w="936"/>
        <w:gridCol w:w="2172"/>
        <w:gridCol w:w="3277"/>
      </w:tblGrid>
      <w:tr w:rsidR="004B6ED6">
        <w:trPr>
          <w:trHeight w:hRule="exact" w:val="492"/>
        </w:trPr>
        <w:tc>
          <w:tcPr>
            <w:tcW w:w="458" w:type="dxa"/>
          </w:tcPr>
          <w:p w:rsidR="004B6ED6" w:rsidRDefault="00A049D1">
            <w:pPr>
              <w:pStyle w:val="TableParagraph"/>
              <w:spacing w:before="162"/>
              <w:ind w:left="23"/>
              <w:jc w:val="left"/>
              <w:rPr>
                <w:sz w:val="24"/>
              </w:rPr>
            </w:pPr>
            <w:r>
              <w:rPr>
                <w:sz w:val="24"/>
              </w:rPr>
              <w:t>Day</w:t>
            </w:r>
          </w:p>
        </w:tc>
        <w:tc>
          <w:tcPr>
            <w:tcW w:w="636" w:type="dxa"/>
          </w:tcPr>
          <w:p w:rsidR="004B6ED6" w:rsidRDefault="00A049D1">
            <w:pPr>
              <w:pStyle w:val="TableParagraph"/>
              <w:spacing w:before="162"/>
              <w:ind w:left="83"/>
              <w:jc w:val="left"/>
              <w:rPr>
                <w:sz w:val="24"/>
              </w:rPr>
            </w:pPr>
            <w:r>
              <w:rPr>
                <w:sz w:val="24"/>
              </w:rPr>
              <w:t>Date</w:t>
            </w:r>
          </w:p>
        </w:tc>
        <w:tc>
          <w:tcPr>
            <w:tcW w:w="968" w:type="dxa"/>
          </w:tcPr>
          <w:p w:rsidR="004B6ED6" w:rsidRDefault="00A049D1">
            <w:pPr>
              <w:pStyle w:val="TableParagraph"/>
              <w:spacing w:before="162"/>
              <w:ind w:right="4"/>
              <w:rPr>
                <w:sz w:val="24"/>
              </w:rPr>
            </w:pPr>
            <w:r>
              <w:rPr>
                <w:sz w:val="24"/>
              </w:rPr>
              <w:t>AM</w:t>
            </w:r>
          </w:p>
        </w:tc>
        <w:tc>
          <w:tcPr>
            <w:tcW w:w="936" w:type="dxa"/>
          </w:tcPr>
          <w:p w:rsidR="004B6ED6" w:rsidRDefault="00A049D1">
            <w:pPr>
              <w:pStyle w:val="TableParagraph"/>
              <w:spacing w:before="162"/>
              <w:ind w:left="3"/>
              <w:rPr>
                <w:sz w:val="24"/>
              </w:rPr>
            </w:pPr>
            <w:r>
              <w:rPr>
                <w:sz w:val="24"/>
              </w:rPr>
              <w:t>PM</w:t>
            </w:r>
          </w:p>
        </w:tc>
        <w:tc>
          <w:tcPr>
            <w:tcW w:w="2172" w:type="dxa"/>
          </w:tcPr>
          <w:p w:rsidR="004B6ED6" w:rsidRDefault="00A049D1">
            <w:pPr>
              <w:pStyle w:val="TableParagraph"/>
              <w:spacing w:before="162"/>
              <w:ind w:left="251"/>
              <w:jc w:val="left"/>
              <w:rPr>
                <w:sz w:val="24"/>
              </w:rPr>
            </w:pPr>
            <w:r>
              <w:rPr>
                <w:sz w:val="24"/>
              </w:rPr>
              <w:t>Health Condition</w:t>
            </w:r>
          </w:p>
        </w:tc>
        <w:tc>
          <w:tcPr>
            <w:tcW w:w="3277" w:type="dxa"/>
          </w:tcPr>
          <w:p w:rsidR="004B6ED6" w:rsidRDefault="00A049D1">
            <w:pPr>
              <w:pStyle w:val="TableParagraph"/>
              <w:spacing w:before="162"/>
              <w:ind w:left="1146" w:right="1146"/>
              <w:rPr>
                <w:sz w:val="24"/>
              </w:rPr>
            </w:pPr>
            <w:r>
              <w:rPr>
                <w:sz w:val="24"/>
              </w:rPr>
              <w:t>Activities</w:t>
            </w:r>
          </w:p>
        </w:tc>
      </w:tr>
      <w:tr w:rsidR="004B6ED6">
        <w:trPr>
          <w:trHeight w:hRule="exact" w:val="490"/>
        </w:trPr>
        <w:tc>
          <w:tcPr>
            <w:tcW w:w="458" w:type="dxa"/>
          </w:tcPr>
          <w:p w:rsidR="004B6ED6" w:rsidRDefault="00A049D1">
            <w:pPr>
              <w:pStyle w:val="TableParagraph"/>
              <w:ind w:left="23"/>
              <w:jc w:val="left"/>
              <w:rPr>
                <w:sz w:val="24"/>
              </w:rPr>
            </w:pPr>
            <w:r>
              <w:rPr>
                <w:sz w:val="24"/>
              </w:rPr>
              <w:t>1</w:t>
            </w:r>
          </w:p>
        </w:tc>
        <w:tc>
          <w:tcPr>
            <w:tcW w:w="636" w:type="dxa"/>
          </w:tcPr>
          <w:p w:rsidR="004B6ED6" w:rsidRDefault="004B6ED6"/>
        </w:tc>
        <w:tc>
          <w:tcPr>
            <w:tcW w:w="968" w:type="dxa"/>
          </w:tcPr>
          <w:p w:rsidR="004B6ED6" w:rsidRDefault="00A049D1">
            <w:pPr>
              <w:pStyle w:val="TableParagraph"/>
              <w:tabs>
                <w:tab w:val="left" w:pos="480"/>
              </w:tabs>
              <w:ind w:right="4"/>
              <w:rPr>
                <w:sz w:val="24"/>
              </w:rPr>
            </w:pPr>
            <w:r>
              <w:rPr>
                <w:sz w:val="24"/>
                <w:u w:val="single"/>
              </w:rPr>
              <w:t xml:space="preserve"> </w:t>
            </w:r>
            <w:r>
              <w:rPr>
                <w:sz w:val="24"/>
                <w:u w:val="single"/>
              </w:rPr>
              <w:tab/>
            </w:r>
            <w:r>
              <w:rPr>
                <w:sz w:val="24"/>
              </w:rPr>
              <w:t>°C</w:t>
            </w:r>
          </w:p>
        </w:tc>
        <w:tc>
          <w:tcPr>
            <w:tcW w:w="936" w:type="dxa"/>
          </w:tcPr>
          <w:p w:rsidR="004B6ED6" w:rsidRDefault="00A049D1">
            <w:pPr>
              <w:pStyle w:val="TableParagraph"/>
              <w:tabs>
                <w:tab w:val="left" w:pos="482"/>
              </w:tabs>
              <w:ind w:left="1"/>
              <w:rPr>
                <w:sz w:val="24"/>
              </w:rPr>
            </w:pPr>
            <w:r>
              <w:rPr>
                <w:sz w:val="24"/>
                <w:u w:val="single"/>
              </w:rPr>
              <w:t xml:space="preserve"> </w:t>
            </w:r>
            <w:r>
              <w:rPr>
                <w:sz w:val="24"/>
                <w:u w:val="single"/>
              </w:rPr>
              <w:tab/>
            </w:r>
            <w:r>
              <w:rPr>
                <w:sz w:val="24"/>
              </w:rPr>
              <w:t>°C</w:t>
            </w:r>
          </w:p>
        </w:tc>
        <w:tc>
          <w:tcPr>
            <w:tcW w:w="2172" w:type="dxa"/>
          </w:tcPr>
          <w:p w:rsidR="004B6ED6" w:rsidRDefault="004B6ED6"/>
        </w:tc>
        <w:tc>
          <w:tcPr>
            <w:tcW w:w="3277" w:type="dxa"/>
          </w:tcPr>
          <w:p w:rsidR="004B6ED6" w:rsidRDefault="004B6ED6"/>
        </w:tc>
      </w:tr>
      <w:tr w:rsidR="004B6ED6">
        <w:trPr>
          <w:trHeight w:hRule="exact" w:val="490"/>
        </w:trPr>
        <w:tc>
          <w:tcPr>
            <w:tcW w:w="458" w:type="dxa"/>
          </w:tcPr>
          <w:p w:rsidR="004B6ED6" w:rsidRDefault="00A049D1">
            <w:pPr>
              <w:pStyle w:val="TableParagraph"/>
              <w:ind w:left="23"/>
              <w:jc w:val="left"/>
              <w:rPr>
                <w:sz w:val="24"/>
              </w:rPr>
            </w:pPr>
            <w:r>
              <w:rPr>
                <w:sz w:val="24"/>
              </w:rPr>
              <w:t>2</w:t>
            </w:r>
          </w:p>
        </w:tc>
        <w:tc>
          <w:tcPr>
            <w:tcW w:w="636" w:type="dxa"/>
          </w:tcPr>
          <w:p w:rsidR="004B6ED6" w:rsidRDefault="004B6ED6"/>
        </w:tc>
        <w:tc>
          <w:tcPr>
            <w:tcW w:w="968" w:type="dxa"/>
          </w:tcPr>
          <w:p w:rsidR="004B6ED6" w:rsidRDefault="00A049D1">
            <w:pPr>
              <w:pStyle w:val="TableParagraph"/>
              <w:tabs>
                <w:tab w:val="left" w:pos="480"/>
              </w:tabs>
              <w:ind w:right="4"/>
              <w:rPr>
                <w:sz w:val="24"/>
              </w:rPr>
            </w:pPr>
            <w:r>
              <w:rPr>
                <w:sz w:val="24"/>
                <w:u w:val="single"/>
              </w:rPr>
              <w:t xml:space="preserve"> </w:t>
            </w:r>
            <w:r>
              <w:rPr>
                <w:sz w:val="24"/>
                <w:u w:val="single"/>
              </w:rPr>
              <w:tab/>
            </w:r>
            <w:r>
              <w:rPr>
                <w:sz w:val="24"/>
              </w:rPr>
              <w:t>°C</w:t>
            </w:r>
          </w:p>
        </w:tc>
        <w:tc>
          <w:tcPr>
            <w:tcW w:w="936" w:type="dxa"/>
          </w:tcPr>
          <w:p w:rsidR="004B6ED6" w:rsidRDefault="00A049D1">
            <w:pPr>
              <w:pStyle w:val="TableParagraph"/>
              <w:tabs>
                <w:tab w:val="left" w:pos="482"/>
              </w:tabs>
              <w:ind w:left="1"/>
              <w:rPr>
                <w:sz w:val="24"/>
              </w:rPr>
            </w:pPr>
            <w:r>
              <w:rPr>
                <w:sz w:val="24"/>
                <w:u w:val="single"/>
              </w:rPr>
              <w:t xml:space="preserve"> </w:t>
            </w:r>
            <w:r>
              <w:rPr>
                <w:sz w:val="24"/>
                <w:u w:val="single"/>
              </w:rPr>
              <w:tab/>
            </w:r>
            <w:r>
              <w:rPr>
                <w:sz w:val="24"/>
              </w:rPr>
              <w:t>°C</w:t>
            </w:r>
          </w:p>
        </w:tc>
        <w:tc>
          <w:tcPr>
            <w:tcW w:w="2172" w:type="dxa"/>
          </w:tcPr>
          <w:p w:rsidR="004B6ED6" w:rsidRDefault="004B6ED6"/>
        </w:tc>
        <w:tc>
          <w:tcPr>
            <w:tcW w:w="3277" w:type="dxa"/>
          </w:tcPr>
          <w:p w:rsidR="004B6ED6" w:rsidRDefault="004B6ED6"/>
        </w:tc>
      </w:tr>
      <w:tr w:rsidR="004B6ED6">
        <w:trPr>
          <w:trHeight w:hRule="exact" w:val="490"/>
        </w:trPr>
        <w:tc>
          <w:tcPr>
            <w:tcW w:w="458" w:type="dxa"/>
          </w:tcPr>
          <w:p w:rsidR="004B6ED6" w:rsidRDefault="00A049D1">
            <w:pPr>
              <w:pStyle w:val="TableParagraph"/>
              <w:ind w:left="23"/>
              <w:jc w:val="left"/>
              <w:rPr>
                <w:sz w:val="24"/>
              </w:rPr>
            </w:pPr>
            <w:r>
              <w:rPr>
                <w:sz w:val="24"/>
              </w:rPr>
              <w:t>3</w:t>
            </w:r>
          </w:p>
        </w:tc>
        <w:tc>
          <w:tcPr>
            <w:tcW w:w="636" w:type="dxa"/>
          </w:tcPr>
          <w:p w:rsidR="004B6ED6" w:rsidRDefault="004B6ED6"/>
        </w:tc>
        <w:tc>
          <w:tcPr>
            <w:tcW w:w="968" w:type="dxa"/>
          </w:tcPr>
          <w:p w:rsidR="004B6ED6" w:rsidRDefault="00A049D1">
            <w:pPr>
              <w:pStyle w:val="TableParagraph"/>
              <w:tabs>
                <w:tab w:val="left" w:pos="480"/>
              </w:tabs>
              <w:ind w:right="4"/>
              <w:rPr>
                <w:sz w:val="24"/>
              </w:rPr>
            </w:pPr>
            <w:r>
              <w:rPr>
                <w:sz w:val="24"/>
                <w:u w:val="single"/>
              </w:rPr>
              <w:t xml:space="preserve"> </w:t>
            </w:r>
            <w:r>
              <w:rPr>
                <w:sz w:val="24"/>
                <w:u w:val="single"/>
              </w:rPr>
              <w:tab/>
            </w:r>
            <w:r>
              <w:rPr>
                <w:sz w:val="24"/>
              </w:rPr>
              <w:t>°C</w:t>
            </w:r>
          </w:p>
        </w:tc>
        <w:tc>
          <w:tcPr>
            <w:tcW w:w="936" w:type="dxa"/>
          </w:tcPr>
          <w:p w:rsidR="004B6ED6" w:rsidRDefault="00A049D1">
            <w:pPr>
              <w:pStyle w:val="TableParagraph"/>
              <w:tabs>
                <w:tab w:val="left" w:pos="482"/>
              </w:tabs>
              <w:ind w:left="1"/>
              <w:rPr>
                <w:sz w:val="24"/>
              </w:rPr>
            </w:pPr>
            <w:r>
              <w:rPr>
                <w:sz w:val="24"/>
                <w:u w:val="single"/>
              </w:rPr>
              <w:t xml:space="preserve"> </w:t>
            </w:r>
            <w:r>
              <w:rPr>
                <w:sz w:val="24"/>
                <w:u w:val="single"/>
              </w:rPr>
              <w:tab/>
            </w:r>
            <w:r>
              <w:rPr>
                <w:sz w:val="24"/>
              </w:rPr>
              <w:t>°C</w:t>
            </w:r>
          </w:p>
        </w:tc>
        <w:tc>
          <w:tcPr>
            <w:tcW w:w="2172" w:type="dxa"/>
          </w:tcPr>
          <w:p w:rsidR="004B6ED6" w:rsidRDefault="004B6ED6"/>
        </w:tc>
        <w:tc>
          <w:tcPr>
            <w:tcW w:w="3277" w:type="dxa"/>
          </w:tcPr>
          <w:p w:rsidR="004B6ED6" w:rsidRDefault="004B6ED6"/>
        </w:tc>
      </w:tr>
      <w:tr w:rsidR="004B6ED6">
        <w:trPr>
          <w:trHeight w:hRule="exact" w:val="490"/>
        </w:trPr>
        <w:tc>
          <w:tcPr>
            <w:tcW w:w="458" w:type="dxa"/>
          </w:tcPr>
          <w:p w:rsidR="004B6ED6" w:rsidRDefault="00A049D1">
            <w:pPr>
              <w:pStyle w:val="TableParagraph"/>
              <w:ind w:left="23"/>
              <w:jc w:val="left"/>
              <w:rPr>
                <w:sz w:val="24"/>
              </w:rPr>
            </w:pPr>
            <w:r>
              <w:rPr>
                <w:sz w:val="24"/>
              </w:rPr>
              <w:t>4</w:t>
            </w:r>
          </w:p>
        </w:tc>
        <w:tc>
          <w:tcPr>
            <w:tcW w:w="636" w:type="dxa"/>
          </w:tcPr>
          <w:p w:rsidR="004B6ED6" w:rsidRDefault="004B6ED6"/>
        </w:tc>
        <w:tc>
          <w:tcPr>
            <w:tcW w:w="968" w:type="dxa"/>
          </w:tcPr>
          <w:p w:rsidR="004B6ED6" w:rsidRDefault="00A049D1">
            <w:pPr>
              <w:pStyle w:val="TableParagraph"/>
              <w:tabs>
                <w:tab w:val="left" w:pos="480"/>
              </w:tabs>
              <w:ind w:right="4"/>
              <w:rPr>
                <w:sz w:val="24"/>
              </w:rPr>
            </w:pPr>
            <w:r>
              <w:rPr>
                <w:sz w:val="24"/>
                <w:u w:val="single"/>
              </w:rPr>
              <w:t xml:space="preserve"> </w:t>
            </w:r>
            <w:r>
              <w:rPr>
                <w:sz w:val="24"/>
                <w:u w:val="single"/>
              </w:rPr>
              <w:tab/>
            </w:r>
            <w:r>
              <w:rPr>
                <w:sz w:val="24"/>
              </w:rPr>
              <w:t>°C</w:t>
            </w:r>
          </w:p>
        </w:tc>
        <w:tc>
          <w:tcPr>
            <w:tcW w:w="936" w:type="dxa"/>
          </w:tcPr>
          <w:p w:rsidR="004B6ED6" w:rsidRDefault="00A049D1">
            <w:pPr>
              <w:pStyle w:val="TableParagraph"/>
              <w:tabs>
                <w:tab w:val="left" w:pos="482"/>
              </w:tabs>
              <w:ind w:left="1"/>
              <w:rPr>
                <w:sz w:val="24"/>
              </w:rPr>
            </w:pPr>
            <w:r>
              <w:rPr>
                <w:sz w:val="24"/>
                <w:u w:val="single"/>
              </w:rPr>
              <w:t xml:space="preserve"> </w:t>
            </w:r>
            <w:r>
              <w:rPr>
                <w:sz w:val="24"/>
                <w:u w:val="single"/>
              </w:rPr>
              <w:tab/>
            </w:r>
            <w:r>
              <w:rPr>
                <w:sz w:val="24"/>
              </w:rPr>
              <w:t>°C</w:t>
            </w:r>
          </w:p>
        </w:tc>
        <w:tc>
          <w:tcPr>
            <w:tcW w:w="2172" w:type="dxa"/>
          </w:tcPr>
          <w:p w:rsidR="004B6ED6" w:rsidRDefault="004B6ED6"/>
        </w:tc>
        <w:tc>
          <w:tcPr>
            <w:tcW w:w="3277" w:type="dxa"/>
          </w:tcPr>
          <w:p w:rsidR="004B6ED6" w:rsidRDefault="004B6ED6"/>
        </w:tc>
      </w:tr>
      <w:tr w:rsidR="004B6ED6">
        <w:trPr>
          <w:trHeight w:hRule="exact" w:val="490"/>
        </w:trPr>
        <w:tc>
          <w:tcPr>
            <w:tcW w:w="458" w:type="dxa"/>
          </w:tcPr>
          <w:p w:rsidR="004B6ED6" w:rsidRDefault="00A049D1">
            <w:pPr>
              <w:pStyle w:val="TableParagraph"/>
              <w:ind w:left="23"/>
              <w:jc w:val="left"/>
              <w:rPr>
                <w:sz w:val="24"/>
              </w:rPr>
            </w:pPr>
            <w:r>
              <w:rPr>
                <w:sz w:val="24"/>
              </w:rPr>
              <w:t>5</w:t>
            </w:r>
          </w:p>
        </w:tc>
        <w:tc>
          <w:tcPr>
            <w:tcW w:w="636" w:type="dxa"/>
          </w:tcPr>
          <w:p w:rsidR="004B6ED6" w:rsidRDefault="004B6ED6"/>
        </w:tc>
        <w:tc>
          <w:tcPr>
            <w:tcW w:w="968" w:type="dxa"/>
          </w:tcPr>
          <w:p w:rsidR="004B6ED6" w:rsidRDefault="00A049D1">
            <w:pPr>
              <w:pStyle w:val="TableParagraph"/>
              <w:tabs>
                <w:tab w:val="left" w:pos="480"/>
              </w:tabs>
              <w:ind w:right="4"/>
              <w:rPr>
                <w:sz w:val="24"/>
              </w:rPr>
            </w:pPr>
            <w:r>
              <w:rPr>
                <w:sz w:val="24"/>
                <w:u w:val="single"/>
              </w:rPr>
              <w:t xml:space="preserve"> </w:t>
            </w:r>
            <w:r>
              <w:rPr>
                <w:sz w:val="24"/>
                <w:u w:val="single"/>
              </w:rPr>
              <w:tab/>
            </w:r>
            <w:r>
              <w:rPr>
                <w:sz w:val="24"/>
              </w:rPr>
              <w:t>°C</w:t>
            </w:r>
          </w:p>
        </w:tc>
        <w:tc>
          <w:tcPr>
            <w:tcW w:w="936" w:type="dxa"/>
          </w:tcPr>
          <w:p w:rsidR="004B6ED6" w:rsidRDefault="00A049D1">
            <w:pPr>
              <w:pStyle w:val="TableParagraph"/>
              <w:tabs>
                <w:tab w:val="left" w:pos="482"/>
              </w:tabs>
              <w:ind w:left="1"/>
              <w:rPr>
                <w:sz w:val="24"/>
              </w:rPr>
            </w:pPr>
            <w:r>
              <w:rPr>
                <w:sz w:val="24"/>
                <w:u w:val="single"/>
              </w:rPr>
              <w:t xml:space="preserve"> </w:t>
            </w:r>
            <w:r>
              <w:rPr>
                <w:sz w:val="24"/>
                <w:u w:val="single"/>
              </w:rPr>
              <w:tab/>
            </w:r>
            <w:r>
              <w:rPr>
                <w:sz w:val="24"/>
              </w:rPr>
              <w:t>°C</w:t>
            </w:r>
          </w:p>
        </w:tc>
        <w:tc>
          <w:tcPr>
            <w:tcW w:w="2172" w:type="dxa"/>
          </w:tcPr>
          <w:p w:rsidR="004B6ED6" w:rsidRDefault="004B6ED6"/>
        </w:tc>
        <w:tc>
          <w:tcPr>
            <w:tcW w:w="3277" w:type="dxa"/>
          </w:tcPr>
          <w:p w:rsidR="004B6ED6" w:rsidRDefault="004B6ED6"/>
        </w:tc>
      </w:tr>
      <w:tr w:rsidR="004B6ED6">
        <w:trPr>
          <w:trHeight w:hRule="exact" w:val="492"/>
        </w:trPr>
        <w:tc>
          <w:tcPr>
            <w:tcW w:w="458" w:type="dxa"/>
          </w:tcPr>
          <w:p w:rsidR="004B6ED6" w:rsidRDefault="00A049D1">
            <w:pPr>
              <w:pStyle w:val="TableParagraph"/>
              <w:spacing w:before="162"/>
              <w:ind w:left="23"/>
              <w:jc w:val="left"/>
              <w:rPr>
                <w:sz w:val="24"/>
              </w:rPr>
            </w:pPr>
            <w:r>
              <w:rPr>
                <w:sz w:val="24"/>
              </w:rPr>
              <w:t>6</w:t>
            </w:r>
          </w:p>
        </w:tc>
        <w:tc>
          <w:tcPr>
            <w:tcW w:w="636" w:type="dxa"/>
          </w:tcPr>
          <w:p w:rsidR="004B6ED6" w:rsidRDefault="004B6ED6"/>
        </w:tc>
        <w:tc>
          <w:tcPr>
            <w:tcW w:w="968" w:type="dxa"/>
          </w:tcPr>
          <w:p w:rsidR="004B6ED6" w:rsidRDefault="00A049D1">
            <w:pPr>
              <w:pStyle w:val="TableParagraph"/>
              <w:tabs>
                <w:tab w:val="left" w:pos="480"/>
              </w:tabs>
              <w:spacing w:before="162"/>
              <w:ind w:right="4"/>
              <w:rPr>
                <w:sz w:val="24"/>
              </w:rPr>
            </w:pPr>
            <w:r>
              <w:rPr>
                <w:sz w:val="24"/>
                <w:u w:val="single"/>
              </w:rPr>
              <w:t xml:space="preserve"> </w:t>
            </w:r>
            <w:r>
              <w:rPr>
                <w:sz w:val="24"/>
                <w:u w:val="single"/>
              </w:rPr>
              <w:tab/>
            </w:r>
            <w:r>
              <w:rPr>
                <w:sz w:val="24"/>
              </w:rPr>
              <w:t>°C</w:t>
            </w:r>
          </w:p>
        </w:tc>
        <w:tc>
          <w:tcPr>
            <w:tcW w:w="936" w:type="dxa"/>
          </w:tcPr>
          <w:p w:rsidR="004B6ED6" w:rsidRDefault="00A049D1">
            <w:pPr>
              <w:pStyle w:val="TableParagraph"/>
              <w:tabs>
                <w:tab w:val="left" w:pos="482"/>
              </w:tabs>
              <w:spacing w:before="162"/>
              <w:ind w:left="1"/>
              <w:rPr>
                <w:sz w:val="24"/>
              </w:rPr>
            </w:pPr>
            <w:r>
              <w:rPr>
                <w:sz w:val="24"/>
                <w:u w:val="single"/>
              </w:rPr>
              <w:t xml:space="preserve"> </w:t>
            </w:r>
            <w:r>
              <w:rPr>
                <w:sz w:val="24"/>
                <w:u w:val="single"/>
              </w:rPr>
              <w:tab/>
            </w:r>
            <w:r>
              <w:rPr>
                <w:sz w:val="24"/>
              </w:rPr>
              <w:t>°C</w:t>
            </w:r>
          </w:p>
        </w:tc>
        <w:tc>
          <w:tcPr>
            <w:tcW w:w="2172" w:type="dxa"/>
          </w:tcPr>
          <w:p w:rsidR="004B6ED6" w:rsidRDefault="004B6ED6"/>
        </w:tc>
        <w:tc>
          <w:tcPr>
            <w:tcW w:w="3277" w:type="dxa"/>
          </w:tcPr>
          <w:p w:rsidR="004B6ED6" w:rsidRDefault="004B6ED6"/>
        </w:tc>
      </w:tr>
      <w:tr w:rsidR="004B6ED6">
        <w:trPr>
          <w:trHeight w:hRule="exact" w:val="490"/>
        </w:trPr>
        <w:tc>
          <w:tcPr>
            <w:tcW w:w="458" w:type="dxa"/>
          </w:tcPr>
          <w:p w:rsidR="004B6ED6" w:rsidRDefault="00A049D1">
            <w:pPr>
              <w:pStyle w:val="TableParagraph"/>
              <w:ind w:left="23"/>
              <w:jc w:val="left"/>
              <w:rPr>
                <w:sz w:val="24"/>
              </w:rPr>
            </w:pPr>
            <w:r>
              <w:rPr>
                <w:sz w:val="24"/>
              </w:rPr>
              <w:t>7</w:t>
            </w:r>
          </w:p>
        </w:tc>
        <w:tc>
          <w:tcPr>
            <w:tcW w:w="636" w:type="dxa"/>
          </w:tcPr>
          <w:p w:rsidR="004B6ED6" w:rsidRDefault="004B6ED6"/>
        </w:tc>
        <w:tc>
          <w:tcPr>
            <w:tcW w:w="968" w:type="dxa"/>
          </w:tcPr>
          <w:p w:rsidR="004B6ED6" w:rsidRDefault="00A049D1">
            <w:pPr>
              <w:pStyle w:val="TableParagraph"/>
              <w:tabs>
                <w:tab w:val="left" w:pos="480"/>
              </w:tabs>
              <w:ind w:right="4"/>
              <w:rPr>
                <w:sz w:val="24"/>
              </w:rPr>
            </w:pPr>
            <w:r>
              <w:rPr>
                <w:sz w:val="24"/>
                <w:u w:val="single"/>
              </w:rPr>
              <w:t xml:space="preserve"> </w:t>
            </w:r>
            <w:r>
              <w:rPr>
                <w:sz w:val="24"/>
                <w:u w:val="single"/>
              </w:rPr>
              <w:tab/>
            </w:r>
            <w:r>
              <w:rPr>
                <w:sz w:val="24"/>
              </w:rPr>
              <w:t>°C</w:t>
            </w:r>
          </w:p>
        </w:tc>
        <w:tc>
          <w:tcPr>
            <w:tcW w:w="936" w:type="dxa"/>
          </w:tcPr>
          <w:p w:rsidR="004B6ED6" w:rsidRDefault="00A049D1">
            <w:pPr>
              <w:pStyle w:val="TableParagraph"/>
              <w:tabs>
                <w:tab w:val="left" w:pos="482"/>
              </w:tabs>
              <w:ind w:left="1"/>
              <w:rPr>
                <w:sz w:val="24"/>
              </w:rPr>
            </w:pPr>
            <w:r>
              <w:rPr>
                <w:sz w:val="24"/>
                <w:u w:val="single"/>
              </w:rPr>
              <w:t xml:space="preserve"> </w:t>
            </w:r>
            <w:r>
              <w:rPr>
                <w:sz w:val="24"/>
                <w:u w:val="single"/>
              </w:rPr>
              <w:tab/>
            </w:r>
            <w:r>
              <w:rPr>
                <w:sz w:val="24"/>
              </w:rPr>
              <w:t>°C</w:t>
            </w:r>
          </w:p>
        </w:tc>
        <w:tc>
          <w:tcPr>
            <w:tcW w:w="2172" w:type="dxa"/>
          </w:tcPr>
          <w:p w:rsidR="004B6ED6" w:rsidRDefault="004B6ED6"/>
        </w:tc>
        <w:tc>
          <w:tcPr>
            <w:tcW w:w="3277" w:type="dxa"/>
          </w:tcPr>
          <w:p w:rsidR="004B6ED6" w:rsidRDefault="004B6ED6"/>
        </w:tc>
      </w:tr>
      <w:tr w:rsidR="004B6ED6">
        <w:trPr>
          <w:trHeight w:hRule="exact" w:val="490"/>
        </w:trPr>
        <w:tc>
          <w:tcPr>
            <w:tcW w:w="458" w:type="dxa"/>
          </w:tcPr>
          <w:p w:rsidR="004B6ED6" w:rsidRDefault="00A049D1">
            <w:pPr>
              <w:pStyle w:val="TableParagraph"/>
              <w:ind w:left="23"/>
              <w:jc w:val="left"/>
              <w:rPr>
                <w:sz w:val="24"/>
              </w:rPr>
            </w:pPr>
            <w:r>
              <w:rPr>
                <w:sz w:val="24"/>
              </w:rPr>
              <w:t>8</w:t>
            </w:r>
          </w:p>
        </w:tc>
        <w:tc>
          <w:tcPr>
            <w:tcW w:w="636" w:type="dxa"/>
          </w:tcPr>
          <w:p w:rsidR="004B6ED6" w:rsidRDefault="004B6ED6"/>
        </w:tc>
        <w:tc>
          <w:tcPr>
            <w:tcW w:w="968" w:type="dxa"/>
          </w:tcPr>
          <w:p w:rsidR="004B6ED6" w:rsidRDefault="00A049D1">
            <w:pPr>
              <w:pStyle w:val="TableParagraph"/>
              <w:tabs>
                <w:tab w:val="left" w:pos="480"/>
              </w:tabs>
              <w:ind w:right="4"/>
              <w:rPr>
                <w:sz w:val="24"/>
              </w:rPr>
            </w:pPr>
            <w:r>
              <w:rPr>
                <w:sz w:val="24"/>
                <w:u w:val="single"/>
              </w:rPr>
              <w:t xml:space="preserve"> </w:t>
            </w:r>
            <w:r>
              <w:rPr>
                <w:sz w:val="24"/>
                <w:u w:val="single"/>
              </w:rPr>
              <w:tab/>
            </w:r>
            <w:r>
              <w:rPr>
                <w:sz w:val="24"/>
              </w:rPr>
              <w:t>°C</w:t>
            </w:r>
          </w:p>
        </w:tc>
        <w:tc>
          <w:tcPr>
            <w:tcW w:w="936" w:type="dxa"/>
          </w:tcPr>
          <w:p w:rsidR="004B6ED6" w:rsidRDefault="00A049D1">
            <w:pPr>
              <w:pStyle w:val="TableParagraph"/>
              <w:tabs>
                <w:tab w:val="left" w:pos="482"/>
              </w:tabs>
              <w:ind w:left="1"/>
              <w:rPr>
                <w:sz w:val="24"/>
              </w:rPr>
            </w:pPr>
            <w:r>
              <w:rPr>
                <w:sz w:val="24"/>
                <w:u w:val="single"/>
              </w:rPr>
              <w:t xml:space="preserve"> </w:t>
            </w:r>
            <w:r>
              <w:rPr>
                <w:sz w:val="24"/>
                <w:u w:val="single"/>
              </w:rPr>
              <w:tab/>
            </w:r>
            <w:r>
              <w:rPr>
                <w:sz w:val="24"/>
              </w:rPr>
              <w:t>°C</w:t>
            </w:r>
          </w:p>
        </w:tc>
        <w:tc>
          <w:tcPr>
            <w:tcW w:w="2172" w:type="dxa"/>
          </w:tcPr>
          <w:p w:rsidR="004B6ED6" w:rsidRDefault="004B6ED6"/>
        </w:tc>
        <w:tc>
          <w:tcPr>
            <w:tcW w:w="3277" w:type="dxa"/>
          </w:tcPr>
          <w:p w:rsidR="004B6ED6" w:rsidRDefault="004B6ED6"/>
        </w:tc>
      </w:tr>
      <w:tr w:rsidR="004B6ED6">
        <w:trPr>
          <w:trHeight w:hRule="exact" w:val="490"/>
        </w:trPr>
        <w:tc>
          <w:tcPr>
            <w:tcW w:w="458" w:type="dxa"/>
          </w:tcPr>
          <w:p w:rsidR="004B6ED6" w:rsidRDefault="00A049D1">
            <w:pPr>
              <w:pStyle w:val="TableParagraph"/>
              <w:ind w:left="23"/>
              <w:jc w:val="left"/>
              <w:rPr>
                <w:sz w:val="24"/>
              </w:rPr>
            </w:pPr>
            <w:r>
              <w:rPr>
                <w:sz w:val="24"/>
              </w:rPr>
              <w:t>9</w:t>
            </w:r>
          </w:p>
        </w:tc>
        <w:tc>
          <w:tcPr>
            <w:tcW w:w="636" w:type="dxa"/>
          </w:tcPr>
          <w:p w:rsidR="004B6ED6" w:rsidRDefault="004B6ED6"/>
        </w:tc>
        <w:tc>
          <w:tcPr>
            <w:tcW w:w="968" w:type="dxa"/>
          </w:tcPr>
          <w:p w:rsidR="004B6ED6" w:rsidRDefault="00A049D1">
            <w:pPr>
              <w:pStyle w:val="TableParagraph"/>
              <w:tabs>
                <w:tab w:val="left" w:pos="480"/>
              </w:tabs>
              <w:ind w:right="4"/>
              <w:rPr>
                <w:sz w:val="24"/>
              </w:rPr>
            </w:pPr>
            <w:r>
              <w:rPr>
                <w:sz w:val="24"/>
                <w:u w:val="single"/>
              </w:rPr>
              <w:t xml:space="preserve"> </w:t>
            </w:r>
            <w:r>
              <w:rPr>
                <w:sz w:val="24"/>
                <w:u w:val="single"/>
              </w:rPr>
              <w:tab/>
            </w:r>
            <w:r>
              <w:rPr>
                <w:sz w:val="24"/>
              </w:rPr>
              <w:t>°C</w:t>
            </w:r>
          </w:p>
        </w:tc>
        <w:tc>
          <w:tcPr>
            <w:tcW w:w="936" w:type="dxa"/>
          </w:tcPr>
          <w:p w:rsidR="004B6ED6" w:rsidRDefault="00A049D1">
            <w:pPr>
              <w:pStyle w:val="TableParagraph"/>
              <w:tabs>
                <w:tab w:val="left" w:pos="482"/>
              </w:tabs>
              <w:ind w:left="1"/>
              <w:rPr>
                <w:sz w:val="24"/>
              </w:rPr>
            </w:pPr>
            <w:r>
              <w:rPr>
                <w:sz w:val="24"/>
                <w:u w:val="single"/>
              </w:rPr>
              <w:t xml:space="preserve"> </w:t>
            </w:r>
            <w:r>
              <w:rPr>
                <w:sz w:val="24"/>
                <w:u w:val="single"/>
              </w:rPr>
              <w:tab/>
            </w:r>
            <w:r>
              <w:rPr>
                <w:sz w:val="24"/>
              </w:rPr>
              <w:t>°C</w:t>
            </w:r>
          </w:p>
        </w:tc>
        <w:tc>
          <w:tcPr>
            <w:tcW w:w="2172" w:type="dxa"/>
          </w:tcPr>
          <w:p w:rsidR="004B6ED6" w:rsidRDefault="004B6ED6"/>
        </w:tc>
        <w:tc>
          <w:tcPr>
            <w:tcW w:w="3277" w:type="dxa"/>
          </w:tcPr>
          <w:p w:rsidR="004B6ED6" w:rsidRDefault="004B6ED6"/>
        </w:tc>
      </w:tr>
      <w:tr w:rsidR="004B6ED6">
        <w:trPr>
          <w:trHeight w:hRule="exact" w:val="490"/>
        </w:trPr>
        <w:tc>
          <w:tcPr>
            <w:tcW w:w="458" w:type="dxa"/>
          </w:tcPr>
          <w:p w:rsidR="004B6ED6" w:rsidRDefault="00A049D1">
            <w:pPr>
              <w:pStyle w:val="TableParagraph"/>
              <w:ind w:left="23"/>
              <w:jc w:val="left"/>
              <w:rPr>
                <w:sz w:val="24"/>
              </w:rPr>
            </w:pPr>
            <w:r>
              <w:rPr>
                <w:sz w:val="24"/>
              </w:rPr>
              <w:t>10</w:t>
            </w:r>
          </w:p>
        </w:tc>
        <w:tc>
          <w:tcPr>
            <w:tcW w:w="636" w:type="dxa"/>
          </w:tcPr>
          <w:p w:rsidR="004B6ED6" w:rsidRDefault="004B6ED6"/>
        </w:tc>
        <w:tc>
          <w:tcPr>
            <w:tcW w:w="968" w:type="dxa"/>
          </w:tcPr>
          <w:p w:rsidR="004B6ED6" w:rsidRDefault="00A049D1">
            <w:pPr>
              <w:pStyle w:val="TableParagraph"/>
              <w:tabs>
                <w:tab w:val="left" w:pos="480"/>
              </w:tabs>
              <w:ind w:right="4"/>
              <w:rPr>
                <w:sz w:val="24"/>
              </w:rPr>
            </w:pPr>
            <w:r>
              <w:rPr>
                <w:sz w:val="24"/>
                <w:u w:val="single"/>
              </w:rPr>
              <w:t xml:space="preserve"> </w:t>
            </w:r>
            <w:r>
              <w:rPr>
                <w:sz w:val="24"/>
                <w:u w:val="single"/>
              </w:rPr>
              <w:tab/>
            </w:r>
            <w:r>
              <w:rPr>
                <w:sz w:val="24"/>
              </w:rPr>
              <w:t>°C</w:t>
            </w:r>
          </w:p>
        </w:tc>
        <w:tc>
          <w:tcPr>
            <w:tcW w:w="936" w:type="dxa"/>
          </w:tcPr>
          <w:p w:rsidR="004B6ED6" w:rsidRDefault="00A049D1">
            <w:pPr>
              <w:pStyle w:val="TableParagraph"/>
              <w:tabs>
                <w:tab w:val="left" w:pos="482"/>
              </w:tabs>
              <w:ind w:left="1"/>
              <w:rPr>
                <w:sz w:val="24"/>
              </w:rPr>
            </w:pPr>
            <w:r>
              <w:rPr>
                <w:sz w:val="24"/>
                <w:u w:val="single"/>
              </w:rPr>
              <w:t xml:space="preserve"> </w:t>
            </w:r>
            <w:r>
              <w:rPr>
                <w:sz w:val="24"/>
                <w:u w:val="single"/>
              </w:rPr>
              <w:tab/>
            </w:r>
            <w:r>
              <w:rPr>
                <w:sz w:val="24"/>
              </w:rPr>
              <w:t>°C</w:t>
            </w:r>
          </w:p>
        </w:tc>
        <w:tc>
          <w:tcPr>
            <w:tcW w:w="2172" w:type="dxa"/>
          </w:tcPr>
          <w:p w:rsidR="004B6ED6" w:rsidRDefault="004B6ED6"/>
        </w:tc>
        <w:tc>
          <w:tcPr>
            <w:tcW w:w="3277" w:type="dxa"/>
          </w:tcPr>
          <w:p w:rsidR="004B6ED6" w:rsidRDefault="004B6ED6"/>
        </w:tc>
      </w:tr>
      <w:tr w:rsidR="004B6ED6">
        <w:trPr>
          <w:trHeight w:hRule="exact" w:val="490"/>
        </w:trPr>
        <w:tc>
          <w:tcPr>
            <w:tcW w:w="458" w:type="dxa"/>
          </w:tcPr>
          <w:p w:rsidR="004B6ED6" w:rsidRDefault="00A049D1">
            <w:pPr>
              <w:pStyle w:val="TableParagraph"/>
              <w:ind w:left="23"/>
              <w:jc w:val="left"/>
              <w:rPr>
                <w:sz w:val="24"/>
              </w:rPr>
            </w:pPr>
            <w:r>
              <w:rPr>
                <w:sz w:val="24"/>
              </w:rPr>
              <w:t>11</w:t>
            </w:r>
          </w:p>
        </w:tc>
        <w:tc>
          <w:tcPr>
            <w:tcW w:w="636" w:type="dxa"/>
          </w:tcPr>
          <w:p w:rsidR="004B6ED6" w:rsidRDefault="004B6ED6"/>
        </w:tc>
        <w:tc>
          <w:tcPr>
            <w:tcW w:w="968" w:type="dxa"/>
          </w:tcPr>
          <w:p w:rsidR="004B6ED6" w:rsidRDefault="00A049D1">
            <w:pPr>
              <w:pStyle w:val="TableParagraph"/>
              <w:tabs>
                <w:tab w:val="left" w:pos="480"/>
              </w:tabs>
              <w:ind w:right="4"/>
              <w:rPr>
                <w:sz w:val="24"/>
              </w:rPr>
            </w:pPr>
            <w:r>
              <w:rPr>
                <w:sz w:val="24"/>
                <w:u w:val="single"/>
              </w:rPr>
              <w:t xml:space="preserve"> </w:t>
            </w:r>
            <w:r>
              <w:rPr>
                <w:sz w:val="24"/>
                <w:u w:val="single"/>
              </w:rPr>
              <w:tab/>
            </w:r>
            <w:r>
              <w:rPr>
                <w:sz w:val="24"/>
              </w:rPr>
              <w:t>°C</w:t>
            </w:r>
          </w:p>
        </w:tc>
        <w:tc>
          <w:tcPr>
            <w:tcW w:w="936" w:type="dxa"/>
          </w:tcPr>
          <w:p w:rsidR="004B6ED6" w:rsidRDefault="00A049D1">
            <w:pPr>
              <w:pStyle w:val="TableParagraph"/>
              <w:tabs>
                <w:tab w:val="left" w:pos="482"/>
              </w:tabs>
              <w:ind w:left="1"/>
              <w:rPr>
                <w:sz w:val="24"/>
              </w:rPr>
            </w:pPr>
            <w:r>
              <w:rPr>
                <w:sz w:val="24"/>
                <w:u w:val="single"/>
              </w:rPr>
              <w:t xml:space="preserve"> </w:t>
            </w:r>
            <w:r>
              <w:rPr>
                <w:sz w:val="24"/>
                <w:u w:val="single"/>
              </w:rPr>
              <w:tab/>
            </w:r>
            <w:r>
              <w:rPr>
                <w:sz w:val="24"/>
              </w:rPr>
              <w:t>°C</w:t>
            </w:r>
          </w:p>
        </w:tc>
        <w:tc>
          <w:tcPr>
            <w:tcW w:w="2172" w:type="dxa"/>
          </w:tcPr>
          <w:p w:rsidR="004B6ED6" w:rsidRDefault="004B6ED6"/>
        </w:tc>
        <w:tc>
          <w:tcPr>
            <w:tcW w:w="3277" w:type="dxa"/>
          </w:tcPr>
          <w:p w:rsidR="004B6ED6" w:rsidRDefault="004B6ED6"/>
        </w:tc>
      </w:tr>
      <w:tr w:rsidR="004B6ED6">
        <w:trPr>
          <w:trHeight w:hRule="exact" w:val="492"/>
        </w:trPr>
        <w:tc>
          <w:tcPr>
            <w:tcW w:w="458" w:type="dxa"/>
          </w:tcPr>
          <w:p w:rsidR="004B6ED6" w:rsidRDefault="00A049D1">
            <w:pPr>
              <w:pStyle w:val="TableParagraph"/>
              <w:spacing w:before="162"/>
              <w:ind w:left="23"/>
              <w:jc w:val="left"/>
              <w:rPr>
                <w:sz w:val="24"/>
              </w:rPr>
            </w:pPr>
            <w:r>
              <w:rPr>
                <w:sz w:val="24"/>
              </w:rPr>
              <w:t>12</w:t>
            </w:r>
          </w:p>
        </w:tc>
        <w:tc>
          <w:tcPr>
            <w:tcW w:w="636" w:type="dxa"/>
          </w:tcPr>
          <w:p w:rsidR="004B6ED6" w:rsidRDefault="004B6ED6"/>
        </w:tc>
        <w:tc>
          <w:tcPr>
            <w:tcW w:w="968" w:type="dxa"/>
          </w:tcPr>
          <w:p w:rsidR="004B6ED6" w:rsidRDefault="00A049D1">
            <w:pPr>
              <w:pStyle w:val="TableParagraph"/>
              <w:tabs>
                <w:tab w:val="left" w:pos="480"/>
              </w:tabs>
              <w:spacing w:before="162"/>
              <w:ind w:right="4"/>
              <w:rPr>
                <w:sz w:val="24"/>
              </w:rPr>
            </w:pPr>
            <w:r>
              <w:rPr>
                <w:sz w:val="24"/>
                <w:u w:val="single"/>
              </w:rPr>
              <w:t xml:space="preserve"> </w:t>
            </w:r>
            <w:r>
              <w:rPr>
                <w:sz w:val="24"/>
                <w:u w:val="single"/>
              </w:rPr>
              <w:tab/>
            </w:r>
            <w:r>
              <w:rPr>
                <w:sz w:val="24"/>
              </w:rPr>
              <w:t>°C</w:t>
            </w:r>
          </w:p>
        </w:tc>
        <w:tc>
          <w:tcPr>
            <w:tcW w:w="936" w:type="dxa"/>
          </w:tcPr>
          <w:p w:rsidR="004B6ED6" w:rsidRDefault="00A049D1">
            <w:pPr>
              <w:pStyle w:val="TableParagraph"/>
              <w:tabs>
                <w:tab w:val="left" w:pos="482"/>
              </w:tabs>
              <w:spacing w:before="162"/>
              <w:ind w:left="1"/>
              <w:rPr>
                <w:sz w:val="24"/>
              </w:rPr>
            </w:pPr>
            <w:r>
              <w:rPr>
                <w:sz w:val="24"/>
                <w:u w:val="single"/>
              </w:rPr>
              <w:t xml:space="preserve"> </w:t>
            </w:r>
            <w:r>
              <w:rPr>
                <w:sz w:val="24"/>
                <w:u w:val="single"/>
              </w:rPr>
              <w:tab/>
            </w:r>
            <w:r>
              <w:rPr>
                <w:sz w:val="24"/>
              </w:rPr>
              <w:t>°C</w:t>
            </w:r>
          </w:p>
        </w:tc>
        <w:tc>
          <w:tcPr>
            <w:tcW w:w="2172" w:type="dxa"/>
          </w:tcPr>
          <w:p w:rsidR="004B6ED6" w:rsidRDefault="004B6ED6"/>
        </w:tc>
        <w:tc>
          <w:tcPr>
            <w:tcW w:w="3277" w:type="dxa"/>
          </w:tcPr>
          <w:p w:rsidR="004B6ED6" w:rsidRDefault="004B6ED6"/>
        </w:tc>
      </w:tr>
      <w:tr w:rsidR="004B6ED6">
        <w:trPr>
          <w:trHeight w:hRule="exact" w:val="490"/>
        </w:trPr>
        <w:tc>
          <w:tcPr>
            <w:tcW w:w="458" w:type="dxa"/>
          </w:tcPr>
          <w:p w:rsidR="004B6ED6" w:rsidRDefault="00A049D1">
            <w:pPr>
              <w:pStyle w:val="TableParagraph"/>
              <w:ind w:left="23"/>
              <w:jc w:val="left"/>
              <w:rPr>
                <w:sz w:val="24"/>
              </w:rPr>
            </w:pPr>
            <w:r>
              <w:rPr>
                <w:sz w:val="24"/>
              </w:rPr>
              <w:t>13</w:t>
            </w:r>
          </w:p>
        </w:tc>
        <w:tc>
          <w:tcPr>
            <w:tcW w:w="636" w:type="dxa"/>
          </w:tcPr>
          <w:p w:rsidR="004B6ED6" w:rsidRDefault="004B6ED6"/>
        </w:tc>
        <w:tc>
          <w:tcPr>
            <w:tcW w:w="968" w:type="dxa"/>
          </w:tcPr>
          <w:p w:rsidR="004B6ED6" w:rsidRDefault="00A049D1">
            <w:pPr>
              <w:pStyle w:val="TableParagraph"/>
              <w:tabs>
                <w:tab w:val="left" w:pos="480"/>
              </w:tabs>
              <w:ind w:right="4"/>
              <w:rPr>
                <w:sz w:val="24"/>
              </w:rPr>
            </w:pPr>
            <w:r>
              <w:rPr>
                <w:sz w:val="24"/>
                <w:u w:val="single"/>
              </w:rPr>
              <w:t xml:space="preserve"> </w:t>
            </w:r>
            <w:r>
              <w:rPr>
                <w:sz w:val="24"/>
                <w:u w:val="single"/>
              </w:rPr>
              <w:tab/>
            </w:r>
            <w:r>
              <w:rPr>
                <w:sz w:val="24"/>
              </w:rPr>
              <w:t>°C</w:t>
            </w:r>
          </w:p>
        </w:tc>
        <w:tc>
          <w:tcPr>
            <w:tcW w:w="936" w:type="dxa"/>
          </w:tcPr>
          <w:p w:rsidR="004B6ED6" w:rsidRDefault="00A049D1">
            <w:pPr>
              <w:pStyle w:val="TableParagraph"/>
              <w:tabs>
                <w:tab w:val="left" w:pos="482"/>
              </w:tabs>
              <w:ind w:left="1"/>
              <w:rPr>
                <w:sz w:val="24"/>
              </w:rPr>
            </w:pPr>
            <w:r>
              <w:rPr>
                <w:sz w:val="24"/>
                <w:u w:val="single"/>
              </w:rPr>
              <w:t xml:space="preserve"> </w:t>
            </w:r>
            <w:r>
              <w:rPr>
                <w:sz w:val="24"/>
                <w:u w:val="single"/>
              </w:rPr>
              <w:tab/>
            </w:r>
            <w:r>
              <w:rPr>
                <w:sz w:val="24"/>
              </w:rPr>
              <w:t>°C</w:t>
            </w:r>
          </w:p>
        </w:tc>
        <w:tc>
          <w:tcPr>
            <w:tcW w:w="2172" w:type="dxa"/>
          </w:tcPr>
          <w:p w:rsidR="004B6ED6" w:rsidRDefault="004B6ED6"/>
        </w:tc>
        <w:tc>
          <w:tcPr>
            <w:tcW w:w="3277" w:type="dxa"/>
          </w:tcPr>
          <w:p w:rsidR="004B6ED6" w:rsidRDefault="004B6ED6"/>
        </w:tc>
      </w:tr>
      <w:tr w:rsidR="004B6ED6">
        <w:trPr>
          <w:trHeight w:hRule="exact" w:val="490"/>
        </w:trPr>
        <w:tc>
          <w:tcPr>
            <w:tcW w:w="458" w:type="dxa"/>
          </w:tcPr>
          <w:p w:rsidR="004B6ED6" w:rsidRDefault="00A049D1">
            <w:pPr>
              <w:pStyle w:val="TableParagraph"/>
              <w:ind w:left="23"/>
              <w:jc w:val="left"/>
              <w:rPr>
                <w:sz w:val="24"/>
              </w:rPr>
            </w:pPr>
            <w:r>
              <w:rPr>
                <w:sz w:val="24"/>
              </w:rPr>
              <w:t>14</w:t>
            </w:r>
          </w:p>
        </w:tc>
        <w:tc>
          <w:tcPr>
            <w:tcW w:w="636" w:type="dxa"/>
          </w:tcPr>
          <w:p w:rsidR="004B6ED6" w:rsidRDefault="004B6ED6"/>
        </w:tc>
        <w:tc>
          <w:tcPr>
            <w:tcW w:w="968" w:type="dxa"/>
          </w:tcPr>
          <w:p w:rsidR="004B6ED6" w:rsidRDefault="00A049D1">
            <w:pPr>
              <w:pStyle w:val="TableParagraph"/>
              <w:tabs>
                <w:tab w:val="left" w:pos="480"/>
              </w:tabs>
              <w:ind w:right="4"/>
              <w:rPr>
                <w:sz w:val="24"/>
              </w:rPr>
            </w:pPr>
            <w:r>
              <w:rPr>
                <w:sz w:val="24"/>
                <w:u w:val="single"/>
              </w:rPr>
              <w:t xml:space="preserve"> </w:t>
            </w:r>
            <w:r>
              <w:rPr>
                <w:sz w:val="24"/>
                <w:u w:val="single"/>
              </w:rPr>
              <w:tab/>
            </w:r>
            <w:r>
              <w:rPr>
                <w:sz w:val="24"/>
              </w:rPr>
              <w:t>°C</w:t>
            </w:r>
          </w:p>
        </w:tc>
        <w:tc>
          <w:tcPr>
            <w:tcW w:w="936" w:type="dxa"/>
          </w:tcPr>
          <w:p w:rsidR="004B6ED6" w:rsidRDefault="00A049D1">
            <w:pPr>
              <w:pStyle w:val="TableParagraph"/>
              <w:tabs>
                <w:tab w:val="left" w:pos="482"/>
              </w:tabs>
              <w:ind w:left="1"/>
              <w:rPr>
                <w:sz w:val="24"/>
              </w:rPr>
            </w:pPr>
            <w:r>
              <w:rPr>
                <w:sz w:val="24"/>
                <w:u w:val="single"/>
              </w:rPr>
              <w:t xml:space="preserve"> </w:t>
            </w:r>
            <w:r>
              <w:rPr>
                <w:sz w:val="24"/>
                <w:u w:val="single"/>
              </w:rPr>
              <w:tab/>
            </w:r>
            <w:r>
              <w:rPr>
                <w:sz w:val="24"/>
              </w:rPr>
              <w:t>°C</w:t>
            </w:r>
          </w:p>
        </w:tc>
        <w:tc>
          <w:tcPr>
            <w:tcW w:w="2172" w:type="dxa"/>
          </w:tcPr>
          <w:p w:rsidR="004B6ED6" w:rsidRDefault="004B6ED6"/>
        </w:tc>
        <w:tc>
          <w:tcPr>
            <w:tcW w:w="3277" w:type="dxa"/>
          </w:tcPr>
          <w:p w:rsidR="004B6ED6" w:rsidRDefault="004B6ED6"/>
        </w:tc>
      </w:tr>
    </w:tbl>
    <w:p w:rsidR="004B6ED6" w:rsidRDefault="004B6ED6">
      <w:pPr>
        <w:pStyle w:val="a3"/>
        <w:spacing w:before="3"/>
        <w:ind w:left="0"/>
        <w:rPr>
          <w:sz w:val="11"/>
        </w:rPr>
      </w:pPr>
    </w:p>
    <w:p w:rsidR="002C4F05" w:rsidRDefault="002C4F05">
      <w:pPr>
        <w:pStyle w:val="2"/>
        <w:tabs>
          <w:tab w:val="left" w:pos="5763"/>
        </w:tabs>
      </w:pPr>
    </w:p>
    <w:p w:rsidR="004B6ED6" w:rsidRDefault="00A049D1">
      <w:pPr>
        <w:pStyle w:val="2"/>
        <w:tabs>
          <w:tab w:val="left" w:pos="5763"/>
        </w:tabs>
        <w:rPr>
          <w:rFonts w:ascii="標楷體" w:eastAsia="標楷體"/>
        </w:rPr>
      </w:pPr>
      <w:r>
        <w:t>Issued</w:t>
      </w:r>
      <w:r>
        <w:rPr>
          <w:spacing w:val="-3"/>
        </w:rPr>
        <w:t xml:space="preserve"> </w:t>
      </w:r>
      <w:r>
        <w:t>by</w:t>
      </w:r>
      <w:r>
        <w:rPr>
          <w:spacing w:val="-2"/>
        </w:rPr>
        <w:t xml:space="preserve"> </w:t>
      </w:r>
      <w:r>
        <w:t>(Institution)</w:t>
      </w:r>
      <w:r>
        <w:rPr>
          <w:rFonts w:ascii="標楷體" w:eastAsia="標楷體" w:hint="eastAsia"/>
        </w:rPr>
        <w:t>：</w:t>
      </w:r>
      <w:r>
        <w:rPr>
          <w:rFonts w:ascii="標楷體" w:eastAsia="標楷體" w:hint="eastAsia"/>
        </w:rPr>
        <w:tab/>
      </w:r>
      <w:r>
        <w:t>Tel</w:t>
      </w:r>
      <w:r>
        <w:rPr>
          <w:rFonts w:ascii="標楷體" w:eastAsia="標楷體" w:hint="eastAsia"/>
        </w:rPr>
        <w:t>：</w:t>
      </w:r>
      <w:r w:rsidR="002C4F05">
        <w:rPr>
          <w:rFonts w:ascii="標楷體" w:eastAsia="標楷體" w:hint="eastAsia"/>
          <w:lang w:eastAsia="zh-TW"/>
        </w:rPr>
        <w:t>05-2720411#12345</w:t>
      </w:r>
    </w:p>
    <w:sectPr w:rsidR="004B6ED6">
      <w:pgSz w:w="11910" w:h="16840"/>
      <w:pgMar w:top="1020" w:right="1600" w:bottom="1080" w:left="1620" w:header="0" w:footer="8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9D1" w:rsidRDefault="00A049D1">
      <w:r>
        <w:separator/>
      </w:r>
    </w:p>
  </w:endnote>
  <w:endnote w:type="continuationSeparator" w:id="0">
    <w:p w:rsidR="00A049D1" w:rsidRDefault="00A04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ED6" w:rsidRPr="0056203E" w:rsidRDefault="004B6ED6">
    <w:pPr>
      <w:pStyle w:val="a3"/>
      <w:spacing w:line="14" w:lineRule="auto"/>
      <w:ind w:left="0"/>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9D1" w:rsidRDefault="00A049D1">
      <w:r>
        <w:separator/>
      </w:r>
    </w:p>
  </w:footnote>
  <w:footnote w:type="continuationSeparator" w:id="0">
    <w:p w:rsidR="00A049D1" w:rsidRDefault="00A049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3348CE"/>
    <w:multiLevelType w:val="hybridMultilevel"/>
    <w:tmpl w:val="70FE5D2C"/>
    <w:lvl w:ilvl="0" w:tplc="E2FC9100">
      <w:start w:val="1"/>
      <w:numFmt w:val="decimal"/>
      <w:lvlText w:val="%1."/>
      <w:lvlJc w:val="left"/>
      <w:pPr>
        <w:ind w:left="1198" w:hanging="305"/>
        <w:jc w:val="left"/>
      </w:pPr>
      <w:rPr>
        <w:rFonts w:ascii="Times New Roman" w:eastAsia="Times New Roman" w:hAnsi="Times New Roman" w:cs="Times New Roman" w:hint="default"/>
        <w:spacing w:val="-5"/>
        <w:w w:val="99"/>
        <w:sz w:val="24"/>
        <w:szCs w:val="24"/>
      </w:rPr>
    </w:lvl>
    <w:lvl w:ilvl="1" w:tplc="42E00D5A">
      <w:numFmt w:val="bullet"/>
      <w:lvlText w:val="•"/>
      <w:lvlJc w:val="left"/>
      <w:pPr>
        <w:ind w:left="2010" w:hanging="305"/>
      </w:pPr>
      <w:rPr>
        <w:rFonts w:hint="default"/>
      </w:rPr>
    </w:lvl>
    <w:lvl w:ilvl="2" w:tplc="B31810B2">
      <w:numFmt w:val="bullet"/>
      <w:lvlText w:val="•"/>
      <w:lvlJc w:val="left"/>
      <w:pPr>
        <w:ind w:left="2821" w:hanging="305"/>
      </w:pPr>
      <w:rPr>
        <w:rFonts w:hint="default"/>
      </w:rPr>
    </w:lvl>
    <w:lvl w:ilvl="3" w:tplc="E12E6532">
      <w:numFmt w:val="bullet"/>
      <w:lvlText w:val="•"/>
      <w:lvlJc w:val="left"/>
      <w:pPr>
        <w:ind w:left="3631" w:hanging="305"/>
      </w:pPr>
      <w:rPr>
        <w:rFonts w:hint="default"/>
      </w:rPr>
    </w:lvl>
    <w:lvl w:ilvl="4" w:tplc="A230909A">
      <w:numFmt w:val="bullet"/>
      <w:lvlText w:val="•"/>
      <w:lvlJc w:val="left"/>
      <w:pPr>
        <w:ind w:left="4442" w:hanging="305"/>
      </w:pPr>
      <w:rPr>
        <w:rFonts w:hint="default"/>
      </w:rPr>
    </w:lvl>
    <w:lvl w:ilvl="5" w:tplc="0EDEB9F6">
      <w:numFmt w:val="bullet"/>
      <w:lvlText w:val="•"/>
      <w:lvlJc w:val="left"/>
      <w:pPr>
        <w:ind w:left="5253" w:hanging="305"/>
      </w:pPr>
      <w:rPr>
        <w:rFonts w:hint="default"/>
      </w:rPr>
    </w:lvl>
    <w:lvl w:ilvl="6" w:tplc="C5562186">
      <w:numFmt w:val="bullet"/>
      <w:lvlText w:val="•"/>
      <w:lvlJc w:val="left"/>
      <w:pPr>
        <w:ind w:left="6063" w:hanging="305"/>
      </w:pPr>
      <w:rPr>
        <w:rFonts w:hint="default"/>
      </w:rPr>
    </w:lvl>
    <w:lvl w:ilvl="7" w:tplc="88E2D964">
      <w:numFmt w:val="bullet"/>
      <w:lvlText w:val="•"/>
      <w:lvlJc w:val="left"/>
      <w:pPr>
        <w:ind w:left="6874" w:hanging="305"/>
      </w:pPr>
      <w:rPr>
        <w:rFonts w:hint="default"/>
      </w:rPr>
    </w:lvl>
    <w:lvl w:ilvl="8" w:tplc="57CA63CE">
      <w:numFmt w:val="bullet"/>
      <w:lvlText w:val="•"/>
      <w:lvlJc w:val="left"/>
      <w:pPr>
        <w:ind w:left="7685" w:hanging="30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ED6"/>
    <w:rsid w:val="001F67BD"/>
    <w:rsid w:val="002C4F05"/>
    <w:rsid w:val="00350302"/>
    <w:rsid w:val="003E05A6"/>
    <w:rsid w:val="003E537D"/>
    <w:rsid w:val="004B6ED6"/>
    <w:rsid w:val="0056203E"/>
    <w:rsid w:val="00A049D1"/>
    <w:rsid w:val="00E146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80816B"/>
  <w15:docId w15:val="{AB400D18-474C-4AF0-AF38-EC66E95CC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spacing w:before="69"/>
      <w:ind w:left="847" w:right="165" w:hanging="3"/>
      <w:jc w:val="center"/>
      <w:outlineLvl w:val="0"/>
    </w:pPr>
    <w:rPr>
      <w:b/>
      <w:bCs/>
      <w:sz w:val="32"/>
      <w:szCs w:val="32"/>
    </w:rPr>
  </w:style>
  <w:style w:type="paragraph" w:styleId="2">
    <w:name w:val="heading 2"/>
    <w:basedOn w:val="a"/>
    <w:uiPriority w:val="1"/>
    <w:qFormat/>
    <w:pPr>
      <w:spacing w:before="40"/>
      <w:ind w:left="178"/>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98"/>
    </w:pPr>
    <w:rPr>
      <w:sz w:val="24"/>
      <w:szCs w:val="24"/>
    </w:rPr>
  </w:style>
  <w:style w:type="paragraph" w:styleId="a4">
    <w:name w:val="List Paragraph"/>
    <w:basedOn w:val="a"/>
    <w:uiPriority w:val="1"/>
    <w:qFormat/>
    <w:pPr>
      <w:ind w:left="1198" w:right="151" w:hanging="360"/>
      <w:jc w:val="both"/>
    </w:pPr>
  </w:style>
  <w:style w:type="paragraph" w:customStyle="1" w:styleId="TableParagraph">
    <w:name w:val="Table Paragraph"/>
    <w:basedOn w:val="a"/>
    <w:uiPriority w:val="1"/>
    <w:qFormat/>
    <w:pPr>
      <w:spacing w:before="160"/>
      <w:jc w:val="center"/>
    </w:pPr>
  </w:style>
  <w:style w:type="paragraph" w:styleId="a5">
    <w:name w:val="header"/>
    <w:basedOn w:val="a"/>
    <w:link w:val="a6"/>
    <w:uiPriority w:val="99"/>
    <w:unhideWhenUsed/>
    <w:rsid w:val="0056203E"/>
    <w:pPr>
      <w:tabs>
        <w:tab w:val="center" w:pos="4153"/>
        <w:tab w:val="right" w:pos="8306"/>
      </w:tabs>
      <w:snapToGrid w:val="0"/>
    </w:pPr>
    <w:rPr>
      <w:sz w:val="20"/>
      <w:szCs w:val="20"/>
    </w:rPr>
  </w:style>
  <w:style w:type="character" w:customStyle="1" w:styleId="a6">
    <w:name w:val="頁首 字元"/>
    <w:basedOn w:val="a0"/>
    <w:link w:val="a5"/>
    <w:uiPriority w:val="99"/>
    <w:rsid w:val="0056203E"/>
    <w:rPr>
      <w:rFonts w:ascii="Times New Roman" w:eastAsia="Times New Roman" w:hAnsi="Times New Roman" w:cs="Times New Roman"/>
      <w:sz w:val="20"/>
      <w:szCs w:val="20"/>
    </w:rPr>
  </w:style>
  <w:style w:type="paragraph" w:styleId="a7">
    <w:name w:val="footer"/>
    <w:basedOn w:val="a"/>
    <w:link w:val="a8"/>
    <w:uiPriority w:val="99"/>
    <w:unhideWhenUsed/>
    <w:rsid w:val="0056203E"/>
    <w:pPr>
      <w:tabs>
        <w:tab w:val="center" w:pos="4153"/>
        <w:tab w:val="right" w:pos="8306"/>
      </w:tabs>
      <w:snapToGrid w:val="0"/>
    </w:pPr>
    <w:rPr>
      <w:sz w:val="20"/>
      <w:szCs w:val="20"/>
    </w:rPr>
  </w:style>
  <w:style w:type="character" w:customStyle="1" w:styleId="a8">
    <w:name w:val="頁尾 字元"/>
    <w:basedOn w:val="a0"/>
    <w:link w:val="a7"/>
    <w:uiPriority w:val="99"/>
    <w:rsid w:val="0056203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500</Words>
  <Characters>2853</Characters>
  <Application>Microsoft Office Word</Application>
  <DocSecurity>0</DocSecurity>
  <Lines>23</Lines>
  <Paragraphs>6</Paragraphs>
  <ScaleCrop>false</ScaleCrop>
  <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衛生署疾病管制局2012年10月02初版</dc:title>
  <dc:creator>cdc</dc:creator>
  <cp:lastModifiedBy>徐郁雯</cp:lastModifiedBy>
  <cp:revision>5</cp:revision>
  <dcterms:created xsi:type="dcterms:W3CDTF">2020-02-18T03:22:00Z</dcterms:created>
  <dcterms:modified xsi:type="dcterms:W3CDTF">2020-02-18T03:52:00Z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2015-01-13T00:00:00Z</vt:filetime>
  </property>
  <property fmtid="{D5CDD505-2E9C-101B-9397-08002B2CF9AE}" pid="3" name="Creator">
    <vt:lpwstr>Microsoft® Word 2010</vt:lpwstr>
  </property>
  <property fmtid="{D5CDD505-2E9C-101B-9397-08002B2CF9AE}" pid="4" name="LastSaved">
    <vt:filetime>2020-02-18T00:00:00Z</vt:filetime>
  </property>
</Properties>
</file>